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xml><?xml version="1.0" encoding="utf-8"?>
<w:comments xmlns:w14="http://schemas.microsoft.com/office/word/2010/wordml" xmlns:w="http://schemas.openxmlformats.org/wordprocessingml/2006/main">
  <w:comment w:initials="DK" w:author="DuQuesnay, Kate" w:date="2020-03-23T16:16:45" w:id="935909554">
    <w:p w:rsidR="43B0A0B3" w:rsidRDefault="43B0A0B3" w14:paraId="2BB24921" w14:textId="4435AA65">
      <w:pPr>
        <w:pStyle w:val="CommentText"/>
      </w:pPr>
      <w:r w:rsidR="43B0A0B3">
        <w:rPr/>
        <w:t>Verify this also</w:t>
      </w:r>
      <w:r>
        <w:rPr>
          <w:rStyle w:val="CommentReference"/>
        </w:rPr>
        <w:annotationRef/>
      </w:r>
      <w:r>
        <w:rPr>
          <w:rStyle w:val="CommentReference"/>
        </w:rPr>
        <w:annotationRef/>
      </w:r>
      <w:r>
        <w:rPr>
          <w:rStyle w:val="CommentReference"/>
        </w:rPr>
        <w:annotationRef/>
      </w:r>
    </w:p>
  </w:comment>
  <w:comment w:initials="DK" w:author="DuQuesnay, Kate" w:date="2020-03-23T16:15:43" w:id="1873606579">
    <w:p w:rsidR="70A7920D" w:rsidRDefault="70A7920D" w14:paraId="57811524" w14:textId="72F8DCC7">
      <w:pPr>
        <w:pStyle w:val="CommentText"/>
      </w:pPr>
      <w:r w:rsidR="70A7920D">
        <w:rPr/>
        <w:t>Need to verify this</w:t>
      </w:r>
      <w:r>
        <w:rPr>
          <w:rStyle w:val="CommentReference"/>
        </w:rPr>
        <w:annotationRef/>
      </w:r>
      <w:r>
        <w:rPr>
          <w:rStyle w:val="CommentReference"/>
        </w:rPr>
        <w:annotationRef/>
      </w:r>
    </w:p>
  </w:comment>
  <w:comment w:initials="DK" w:author="DuQuesnay, Kate" w:date="2020-03-24T08:41:22" w:id="712866351">
    <w:p w:rsidR="70A7920D" w:rsidRDefault="70A7920D" w14:paraId="4045C27D" w14:textId="29038BD8">
      <w:pPr>
        <w:pStyle w:val="CommentText"/>
      </w:pPr>
      <w:r w:rsidR="70A7920D">
        <w:rPr/>
        <w:t xml:space="preserve">What is this lol </w:t>
      </w:r>
      <w:r>
        <w:rPr>
          <w:rStyle w:val="CommentReference"/>
        </w:rPr>
        <w:annotationRef/>
      </w:r>
    </w:p>
  </w:comment>
  <w:comment w:initials="DK" w:author="DuQuesnay, Kate" w:date="2020-03-24T08:44:34" w:id="961025652">
    <w:p w:rsidR="70A7920D" w:rsidRDefault="70A7920D" w14:paraId="78C96962" w14:textId="0CD585F7">
      <w:pPr>
        <w:pStyle w:val="CommentText"/>
      </w:pPr>
      <w:r w:rsidR="70A7920D">
        <w:rPr/>
        <w:t>Verify this</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BB24921"/>
  <w15:commentEx w15:done="0" w15:paraId="57811524"/>
  <w15:commentEx w15:done="0" w15:paraId="4045C27D"/>
  <w15:commentEx w15:done="0" w15:paraId="78C9696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7C79DF" w16cex:dateUtc="2020-03-23T20:15:43.889Z"/>
  <w16cex:commentExtensible w16cex:durableId="7505802F" w16cex:dateUtc="2020-03-23T20:16:45.125Z"/>
  <w16cex:commentExtensible w16cex:durableId="2AF3B736" w16cex:dateUtc="2020-03-24T12:41:22.125Z"/>
  <w16cex:commentExtensible w16cex:durableId="6425B3FA" w16cex:dateUtc="2020-03-24T12:44:34.513Z"/>
</w16cex:commentsExtensible>
</file>

<file path=word/commentsIds.xml><?xml version="1.0" encoding="utf-8"?>
<w16cid:commentsIds xmlns:mc="http://schemas.openxmlformats.org/markup-compatibility/2006" xmlns:w16cid="http://schemas.microsoft.com/office/word/2016/wordml/cid" mc:Ignorable="w16cid">
  <w16cid:commentId w16cid:paraId="2BB24921" w16cid:durableId="7505802F"/>
  <w16cid:commentId w16cid:paraId="57811524" w16cid:durableId="6D7C79DF"/>
  <w16cid:commentId w16cid:paraId="4045C27D" w16cid:durableId="2AF3B736"/>
  <w16cid:commentId w16cid:paraId="78C96962" w16cid:durableId="6425B3FA"/>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6937659" w:rsidP="606B530E" w:rsidRDefault="56937659" w14:paraId="092147B9" w14:textId="43CC7AF3">
      <w:pPr>
        <w:pStyle w:val="Normal"/>
        <w:jc w:val="center"/>
        <w:rPr>
          <w:rFonts w:ascii="Arial" w:hAnsi="Arial" w:eastAsia="Arial" w:cs="Arial"/>
          <w:b w:val="1"/>
          <w:bCs w:val="1"/>
          <w:noProof w:val="0"/>
          <w:sz w:val="24"/>
          <w:szCs w:val="24"/>
          <w:lang w:val="en-US"/>
        </w:rPr>
      </w:pPr>
      <w:r w:rsidRPr="606B530E" w:rsidR="56937659">
        <w:rPr>
          <w:rFonts w:ascii="Arial" w:hAnsi="Arial" w:eastAsia="Arial" w:cs="Arial"/>
          <w:b w:val="1"/>
          <w:bCs w:val="1"/>
          <w:noProof w:val="0"/>
          <w:sz w:val="24"/>
          <w:szCs w:val="24"/>
          <w:lang w:val="en-US"/>
        </w:rPr>
        <w:t xml:space="preserve">Clinical eVisits </w:t>
      </w:r>
      <w:r w:rsidRPr="606B530E" w:rsidR="2102725E">
        <w:rPr>
          <w:rFonts w:ascii="Arial" w:hAnsi="Arial" w:eastAsia="Arial" w:cs="Arial"/>
          <w:b w:val="1"/>
          <w:bCs w:val="1"/>
          <w:noProof w:val="0"/>
          <w:sz w:val="24"/>
          <w:szCs w:val="24"/>
          <w:lang w:val="en-US"/>
        </w:rPr>
        <w:t xml:space="preserve">FAQ: </w:t>
      </w:r>
      <w:r w:rsidRPr="606B530E" w:rsidR="6AF3A416">
        <w:rPr>
          <w:rFonts w:ascii="Arial" w:hAnsi="Arial" w:eastAsia="Arial" w:cs="Arial"/>
          <w:b w:val="1"/>
          <w:bCs w:val="1"/>
          <w:noProof w:val="0"/>
          <w:sz w:val="24"/>
          <w:szCs w:val="24"/>
          <w:lang w:val="en-US"/>
        </w:rPr>
        <w:t>Asked by KHSC Physicians and Secretaries</w:t>
      </w:r>
    </w:p>
    <w:p w:rsidR="2A63B8A8" w:rsidP="606B530E" w:rsidRDefault="2A63B8A8" w14:paraId="5D4F8A37" w14:textId="4E433BD0">
      <w:pPr>
        <w:pStyle w:val="Normal"/>
        <w:ind w:left="360"/>
        <w:rPr>
          <w:b w:val="1"/>
          <w:bCs w:val="1"/>
          <w:sz w:val="24"/>
          <w:szCs w:val="24"/>
        </w:rPr>
      </w:pPr>
      <w:r w:rsidRPr="42D0012D" w:rsidR="2A63B8A8">
        <w:rPr>
          <w:rFonts w:ascii="Arial" w:hAnsi="Arial" w:eastAsia="Arial" w:cs="Arial"/>
          <w:b w:val="1"/>
          <w:bCs w:val="1"/>
          <w:noProof w:val="0"/>
          <w:sz w:val="24"/>
          <w:szCs w:val="24"/>
          <w:lang w:val="en-US"/>
        </w:rPr>
        <w:t xml:space="preserve">Some staff have had success signing up for OTN </w:t>
      </w:r>
      <w:r w:rsidRPr="42D0012D" w:rsidR="00886C5D">
        <w:rPr>
          <w:rFonts w:ascii="Arial" w:hAnsi="Arial" w:eastAsia="Arial" w:cs="Arial"/>
          <w:b w:val="1"/>
          <w:bCs w:val="1"/>
          <w:noProof w:val="0"/>
          <w:sz w:val="24"/>
          <w:szCs w:val="24"/>
          <w:lang w:val="en-US"/>
        </w:rPr>
        <w:t>eV</w:t>
      </w:r>
      <w:r w:rsidRPr="42D0012D" w:rsidR="2A63B8A8">
        <w:rPr>
          <w:rFonts w:ascii="Arial" w:hAnsi="Arial" w:eastAsia="Arial" w:cs="Arial"/>
          <w:b w:val="1"/>
          <w:bCs w:val="1"/>
          <w:noProof w:val="0"/>
          <w:sz w:val="24"/>
          <w:szCs w:val="24"/>
          <w:lang w:val="en-US"/>
        </w:rPr>
        <w:t>isits</w:t>
      </w:r>
      <w:r w:rsidRPr="42D0012D" w:rsidR="2A63B8A8">
        <w:rPr>
          <w:rFonts w:ascii="Arial" w:hAnsi="Arial" w:eastAsia="Arial" w:cs="Arial"/>
          <w:b w:val="1"/>
          <w:bCs w:val="1"/>
          <w:noProof w:val="0"/>
          <w:sz w:val="24"/>
          <w:szCs w:val="24"/>
          <w:lang w:val="en-US"/>
        </w:rPr>
        <w:t xml:space="preserve"> as "private practitioners" </w:t>
      </w:r>
      <w:r w:rsidRPr="42D0012D" w:rsidR="2A63B8A8">
        <w:rPr>
          <w:rFonts w:ascii="Arial" w:hAnsi="Arial" w:eastAsia="Arial" w:cs="Arial"/>
          <w:b w:val="1"/>
          <w:bCs w:val="1"/>
          <w:noProof w:val="0"/>
          <w:sz w:val="24"/>
          <w:szCs w:val="24"/>
          <w:lang w:val="en-US"/>
        </w:rPr>
        <w:t>rather than through the institution</w:t>
      </w:r>
      <w:r w:rsidRPr="42D0012D" w:rsidR="6762737B">
        <w:rPr>
          <w:rFonts w:ascii="Arial" w:hAnsi="Arial" w:eastAsia="Arial" w:cs="Arial"/>
          <w:b w:val="1"/>
          <w:bCs w:val="1"/>
          <w:noProof w:val="0"/>
          <w:sz w:val="24"/>
          <w:szCs w:val="24"/>
          <w:lang w:val="en-US"/>
        </w:rPr>
        <w:t>, would you recommend we try to sign up this way?</w:t>
      </w:r>
      <w:r w:rsidRPr="42D0012D" w:rsidR="2A63B8A8">
        <w:rPr>
          <w:rFonts w:ascii="Arial" w:hAnsi="Arial" w:eastAsia="Arial" w:cs="Arial"/>
          <w:b w:val="1"/>
          <w:bCs w:val="1"/>
          <w:noProof w:val="0"/>
          <w:sz w:val="24"/>
          <w:szCs w:val="24"/>
          <w:lang w:val="en-US"/>
        </w:rPr>
        <w:t xml:space="preserve"> </w:t>
      </w:r>
    </w:p>
    <w:p w:rsidR="1C0424AB" w:rsidP="42D0012D" w:rsidRDefault="1C0424AB" w14:paraId="2A18E51D" w14:textId="4580B707">
      <w:pPr>
        <w:pStyle w:val="Normal"/>
        <w:bidi w:val="0"/>
        <w:spacing w:before="0" w:beforeAutospacing="off" w:after="160" w:afterAutospacing="off" w:line="259" w:lineRule="auto"/>
        <w:ind w:left="360" w:right="0"/>
        <w:jc w:val="left"/>
        <w:rPr>
          <w:rFonts w:ascii="Arial" w:hAnsi="Arial" w:eastAsia="Arial" w:cs="Arial"/>
          <w:b w:val="0"/>
          <w:bCs w:val="0"/>
          <w:noProof w:val="0"/>
          <w:color w:val="2F5496" w:themeColor="accent1" w:themeTint="FF" w:themeShade="BF"/>
          <w:sz w:val="24"/>
          <w:szCs w:val="24"/>
          <w:lang w:val="en-US"/>
        </w:rPr>
      </w:pPr>
      <w:r w:rsidRPr="42D0012D" w:rsidR="1C0424AB">
        <w:rPr>
          <w:rFonts w:ascii="Arial" w:hAnsi="Arial" w:eastAsia="Arial" w:cs="Arial"/>
          <w:b w:val="0"/>
          <w:bCs w:val="0"/>
          <w:noProof w:val="0"/>
          <w:color w:val="2F5496" w:themeColor="accent1" w:themeTint="FF" w:themeShade="BF"/>
          <w:sz w:val="24"/>
          <w:szCs w:val="24"/>
          <w:lang w:val="en-US"/>
        </w:rPr>
        <w:t>No, you should not be signing up as a private practitioner.</w:t>
      </w:r>
    </w:p>
    <w:p w:rsidR="2A63B8A8" w:rsidP="606B530E" w:rsidRDefault="2A63B8A8" w14:paraId="4669765D" w14:textId="6EFFD7FF">
      <w:pPr>
        <w:pStyle w:val="Normal"/>
        <w:ind w:left="360"/>
        <w:rPr>
          <w:sz w:val="24"/>
          <w:szCs w:val="24"/>
        </w:rPr>
      </w:pPr>
      <w:r w:rsidRPr="606B530E" w:rsidR="2A63B8A8">
        <w:rPr>
          <w:rFonts w:ascii="Arial" w:hAnsi="Arial" w:eastAsia="Arial" w:cs="Arial"/>
          <w:b w:val="1"/>
          <w:bCs w:val="1"/>
          <w:noProof w:val="0"/>
          <w:sz w:val="24"/>
          <w:szCs w:val="24"/>
          <w:lang w:val="en-US"/>
        </w:rPr>
        <w:t>If we asked for OTN and told we are on hold, should we withdraw our OTN request if we go to REACT?</w:t>
      </w:r>
      <w:r w:rsidRPr="606B530E" w:rsidR="2A63B8A8">
        <w:rPr>
          <w:rFonts w:ascii="Arial" w:hAnsi="Arial" w:eastAsia="Arial" w:cs="Arial"/>
          <w:noProof w:val="0"/>
          <w:sz w:val="24"/>
          <w:szCs w:val="24"/>
          <w:lang w:val="en-US"/>
        </w:rPr>
        <w:t xml:space="preserve"> </w:t>
      </w:r>
    </w:p>
    <w:p w:rsidR="2A63B8A8" w:rsidP="606B530E" w:rsidRDefault="2A63B8A8" w14:paraId="1E0A3764" w14:textId="6568C9BF">
      <w:pPr>
        <w:pStyle w:val="Normal"/>
        <w:ind w:left="360"/>
        <w:rPr>
          <w:rFonts w:ascii="Arial" w:hAnsi="Arial" w:eastAsia="Arial" w:cs="Arial"/>
          <w:noProof w:val="0"/>
          <w:color w:val="2F5496" w:themeColor="accent1" w:themeTint="FF" w:themeShade="BF"/>
          <w:sz w:val="24"/>
          <w:szCs w:val="24"/>
          <w:lang w:val="en-US"/>
        </w:rPr>
      </w:pPr>
      <w:r w:rsidRPr="34B77BAA" w:rsidR="2A63B8A8">
        <w:rPr>
          <w:rFonts w:ascii="Arial" w:hAnsi="Arial" w:eastAsia="Arial" w:cs="Arial"/>
          <w:noProof w:val="0"/>
          <w:color w:val="2F5496" w:themeColor="accent1" w:themeTint="FF" w:themeShade="BF"/>
          <w:sz w:val="24"/>
          <w:szCs w:val="24"/>
          <w:lang w:val="en-US"/>
        </w:rPr>
        <w:t>If you have submitted an OTN form to SEAMO, your account creation is in process. We do not recommend withdrawing at this point, but it will take some time for the account to be created. Reacts would be a good option at least until your OTN account is created</w:t>
      </w:r>
      <w:r w:rsidRPr="34B77BAA" w:rsidR="7AF7A130">
        <w:rPr>
          <w:rFonts w:ascii="Arial" w:hAnsi="Arial" w:eastAsia="Arial" w:cs="Arial"/>
          <w:noProof w:val="0"/>
          <w:color w:val="2F5496" w:themeColor="accent1" w:themeTint="FF" w:themeShade="BF"/>
          <w:sz w:val="24"/>
          <w:szCs w:val="24"/>
          <w:lang w:val="en-US"/>
        </w:rPr>
        <w:t xml:space="preserve">. </w:t>
      </w:r>
    </w:p>
    <w:p w:rsidR="387BB597" w:rsidP="606B530E" w:rsidRDefault="387BB597" w14:paraId="5B59F68F" w14:textId="03344B57">
      <w:pPr>
        <w:pStyle w:val="Normal"/>
        <w:ind w:left="360"/>
        <w:rPr>
          <w:rFonts w:ascii="Arial" w:hAnsi="Arial" w:eastAsia="Arial" w:cs="Arial"/>
          <w:noProof w:val="0"/>
          <w:color w:val="2F5496" w:themeColor="accent1" w:themeTint="FF" w:themeShade="BF"/>
          <w:sz w:val="24"/>
          <w:szCs w:val="24"/>
          <w:lang w:val="en-US"/>
        </w:rPr>
      </w:pPr>
      <w:r w:rsidRPr="606B530E" w:rsidR="7AF7A130">
        <w:rPr>
          <w:rFonts w:ascii="Arial" w:hAnsi="Arial" w:eastAsia="Arial" w:cs="Arial"/>
          <w:noProof w:val="0"/>
          <w:color w:val="2F5496" w:themeColor="accent1" w:themeTint="FF" w:themeShade="BF"/>
          <w:sz w:val="24"/>
          <w:szCs w:val="24"/>
          <w:lang w:val="en-US"/>
        </w:rPr>
        <w:t xml:space="preserve">Best case scenario is you have two options for Clinical </w:t>
      </w:r>
      <w:r w:rsidRPr="606B530E" w:rsidR="7AF7A130">
        <w:rPr>
          <w:rFonts w:ascii="Arial" w:hAnsi="Arial" w:eastAsia="Arial" w:cs="Arial"/>
          <w:noProof w:val="0"/>
          <w:color w:val="2F5496" w:themeColor="accent1" w:themeTint="FF" w:themeShade="BF"/>
          <w:sz w:val="24"/>
          <w:szCs w:val="24"/>
          <w:lang w:val="en-US"/>
        </w:rPr>
        <w:t>eVisits</w:t>
      </w:r>
      <w:r w:rsidRPr="606B530E" w:rsidR="7AF7A130">
        <w:rPr>
          <w:rFonts w:ascii="Arial" w:hAnsi="Arial" w:eastAsia="Arial" w:cs="Arial"/>
          <w:noProof w:val="0"/>
          <w:color w:val="2F5496" w:themeColor="accent1" w:themeTint="FF" w:themeShade="BF"/>
          <w:sz w:val="24"/>
          <w:szCs w:val="24"/>
          <w:lang w:val="en-US"/>
        </w:rPr>
        <w:t xml:space="preserve">. </w:t>
      </w:r>
    </w:p>
    <w:p w:rsidR="2A63B8A8" w:rsidP="606B530E" w:rsidRDefault="2A63B8A8" w14:paraId="639538A9" w14:textId="7C63D802">
      <w:pPr>
        <w:pStyle w:val="Normal"/>
        <w:ind w:left="360"/>
        <w:rPr>
          <w:rFonts w:ascii="Arial" w:hAnsi="Arial" w:eastAsia="Arial" w:cs="Arial"/>
          <w:b w:val="1"/>
          <w:bCs w:val="1"/>
          <w:noProof w:val="0"/>
          <w:sz w:val="24"/>
          <w:szCs w:val="24"/>
          <w:lang w:val="en-US"/>
        </w:rPr>
      </w:pPr>
      <w:r w:rsidRPr="606B530E" w:rsidR="2A63B8A8">
        <w:rPr>
          <w:rFonts w:ascii="Arial" w:hAnsi="Arial" w:eastAsia="Arial" w:cs="Arial"/>
          <w:b w:val="1"/>
          <w:bCs w:val="1"/>
          <w:noProof w:val="0"/>
          <w:sz w:val="24"/>
          <w:szCs w:val="24"/>
          <w:lang w:val="en-US"/>
        </w:rPr>
        <w:t>Should we be signing up for Reacts or is KHSC/SEAMO signing us up and we will get an invite?</w:t>
      </w:r>
    </w:p>
    <w:p w:rsidR="2A63B8A8" w:rsidP="606B530E" w:rsidRDefault="2A63B8A8" w14:paraId="2D76941A" w14:textId="02976EE6">
      <w:pPr>
        <w:pStyle w:val="Normal"/>
        <w:ind w:left="360"/>
        <w:rPr>
          <w:rFonts w:ascii="Arial" w:hAnsi="Arial" w:eastAsia="Arial" w:cs="Arial"/>
          <w:noProof w:val="0"/>
          <w:color w:val="2F5496" w:themeColor="accent1" w:themeTint="FF" w:themeShade="BF"/>
          <w:sz w:val="24"/>
          <w:szCs w:val="24"/>
          <w:lang w:val="en-US"/>
        </w:rPr>
      </w:pPr>
      <w:r w:rsidRPr="34B77BAA" w:rsidR="2A63B8A8">
        <w:rPr>
          <w:rFonts w:ascii="Arial" w:hAnsi="Arial" w:eastAsia="Arial" w:cs="Arial"/>
          <w:noProof w:val="0"/>
          <w:color w:val="2F5496" w:themeColor="accent1" w:themeTint="FF" w:themeShade="BF"/>
          <w:sz w:val="24"/>
          <w:szCs w:val="24"/>
          <w:lang w:val="en-US"/>
        </w:rPr>
        <w:t>All physicians</w:t>
      </w:r>
      <w:r w:rsidRPr="34B77BAA" w:rsidR="0B47D011">
        <w:rPr>
          <w:rFonts w:ascii="Arial" w:hAnsi="Arial" w:eastAsia="Arial" w:cs="Arial"/>
          <w:noProof w:val="0"/>
          <w:color w:val="2F5496" w:themeColor="accent1" w:themeTint="FF" w:themeShade="BF"/>
          <w:sz w:val="24"/>
          <w:szCs w:val="24"/>
          <w:lang w:val="en-US"/>
        </w:rPr>
        <w:t xml:space="preserve"> and their delegated secretary</w:t>
      </w:r>
      <w:r w:rsidRPr="34B77BAA" w:rsidR="2A63B8A8">
        <w:rPr>
          <w:rFonts w:ascii="Arial" w:hAnsi="Arial" w:eastAsia="Arial" w:cs="Arial"/>
          <w:noProof w:val="0"/>
          <w:color w:val="2F5496" w:themeColor="accent1" w:themeTint="FF" w:themeShade="BF"/>
          <w:sz w:val="24"/>
          <w:szCs w:val="24"/>
          <w:lang w:val="en-US"/>
        </w:rPr>
        <w:t xml:space="preserve"> will receive an email from Reacts with an invitation to sign up - you don’t have to do anything until you receive this email</w:t>
      </w:r>
      <w:r w:rsidRPr="34B77BAA" w:rsidR="3B007931">
        <w:rPr>
          <w:rFonts w:ascii="Arial" w:hAnsi="Arial" w:eastAsia="Arial" w:cs="Arial"/>
          <w:noProof w:val="0"/>
          <w:color w:val="2F5496" w:themeColor="accent1" w:themeTint="FF" w:themeShade="BF"/>
          <w:sz w:val="24"/>
          <w:szCs w:val="24"/>
          <w:lang w:val="en-US"/>
        </w:rPr>
        <w:t>.</w:t>
      </w:r>
    </w:p>
    <w:p w:rsidR="43B0A0B3" w:rsidP="387BB597" w:rsidRDefault="43B0A0B3" w14:paraId="3A2F619F" w14:textId="16DD951A">
      <w:pPr>
        <w:pStyle w:val="Normal"/>
        <w:ind w:firstLine="360"/>
        <w:rPr>
          <w:rFonts w:ascii="Arial" w:hAnsi="Arial" w:eastAsia="Arial" w:cs="Arial"/>
          <w:b w:val="1"/>
          <w:bCs w:val="1"/>
          <w:sz w:val="24"/>
          <w:szCs w:val="24"/>
        </w:rPr>
      </w:pPr>
      <w:r w:rsidRPr="387BB597" w:rsidR="095A32B5">
        <w:rPr>
          <w:rFonts w:ascii="Arial" w:hAnsi="Arial" w:eastAsia="Arial" w:cs="Arial"/>
          <w:b w:val="1"/>
          <w:bCs w:val="1"/>
          <w:sz w:val="24"/>
          <w:szCs w:val="24"/>
        </w:rPr>
        <w:t>Is Reacts a secure platform?</w:t>
      </w:r>
    </w:p>
    <w:p w:rsidR="79D7B147" w:rsidP="606B530E" w:rsidRDefault="79D7B147" w14:paraId="1C3F85F2" w14:textId="583212D1">
      <w:pPr>
        <w:pStyle w:val="Normal"/>
        <w:ind w:left="360" w:firstLine="0"/>
        <w:rPr>
          <w:rFonts w:ascii="Arial" w:hAnsi="Arial" w:eastAsia="Arial" w:cs="Arial"/>
          <w:noProof w:val="0"/>
          <w:color w:val="2F5496" w:themeColor="accent1" w:themeTint="FF" w:themeShade="BF"/>
          <w:sz w:val="24"/>
          <w:szCs w:val="24"/>
          <w:lang w:val="en-US"/>
        </w:rPr>
      </w:pPr>
      <w:r w:rsidRPr="606B530E" w:rsidR="79D7B147">
        <w:rPr>
          <w:rFonts w:ascii="Arial" w:hAnsi="Arial" w:eastAsia="Arial" w:cs="Arial"/>
          <w:noProof w:val="0"/>
          <w:color w:val="2F5496" w:themeColor="accent1" w:themeTint="FF" w:themeShade="BF"/>
          <w:sz w:val="24"/>
          <w:szCs w:val="24"/>
          <w:lang w:val="en-US"/>
        </w:rPr>
        <w:t xml:space="preserve">Yes, </w:t>
      </w:r>
      <w:proofErr w:type="gramStart"/>
      <w:r w:rsidRPr="606B530E" w:rsidR="79D7B147">
        <w:rPr>
          <w:rFonts w:ascii="Arial" w:hAnsi="Arial" w:eastAsia="Arial" w:cs="Arial"/>
          <w:noProof w:val="0"/>
          <w:color w:val="2F5496" w:themeColor="accent1" w:themeTint="FF" w:themeShade="BF"/>
          <w:sz w:val="24"/>
          <w:szCs w:val="24"/>
          <w:lang w:val="en-US"/>
        </w:rPr>
        <w:t>Reacts</w:t>
      </w:r>
      <w:proofErr w:type="gramEnd"/>
      <w:r w:rsidRPr="606B530E" w:rsidR="79D7B147">
        <w:rPr>
          <w:rFonts w:ascii="Arial" w:hAnsi="Arial" w:eastAsia="Arial" w:cs="Arial"/>
          <w:noProof w:val="0"/>
          <w:color w:val="2F5496" w:themeColor="accent1" w:themeTint="FF" w:themeShade="BF"/>
          <w:sz w:val="24"/>
          <w:szCs w:val="24"/>
          <w:lang w:val="en-US"/>
        </w:rPr>
        <w:t xml:space="preserve"> is HIPAA and PIPEDA compliant. One of the main characteristics of Reacts is its robust security architecture. Reacts was initially developed for the healthcare industry; therefore</w:t>
      </w:r>
      <w:r w:rsidRPr="606B530E" w:rsidR="494A2248">
        <w:rPr>
          <w:rFonts w:ascii="Arial" w:hAnsi="Arial" w:eastAsia="Arial" w:cs="Arial"/>
          <w:noProof w:val="0"/>
          <w:color w:val="2F5496" w:themeColor="accent1" w:themeTint="FF" w:themeShade="BF"/>
          <w:sz w:val="24"/>
          <w:szCs w:val="24"/>
          <w:lang w:val="en-US"/>
        </w:rPr>
        <w:t xml:space="preserve">, resulting in them needing </w:t>
      </w:r>
      <w:r w:rsidRPr="606B530E" w:rsidR="79D7B147">
        <w:rPr>
          <w:rFonts w:ascii="Arial" w:hAnsi="Arial" w:eastAsia="Arial" w:cs="Arial"/>
          <w:noProof w:val="0"/>
          <w:color w:val="2F5496" w:themeColor="accent1" w:themeTint="FF" w:themeShade="BF"/>
          <w:sz w:val="24"/>
          <w:szCs w:val="24"/>
          <w:lang w:val="en-US"/>
        </w:rPr>
        <w:t>to implement the strictest security standards.</w:t>
      </w:r>
    </w:p>
    <w:p w:rsidR="6F621E28" w:rsidP="387BB597" w:rsidRDefault="6F621E28" w14:paraId="0379E3EC" w14:textId="72070C64">
      <w:pPr>
        <w:pStyle w:val="Normal"/>
        <w:ind w:left="360" w:firstLine="0"/>
        <w:rPr>
          <w:rFonts w:ascii="Arial" w:hAnsi="Arial" w:eastAsia="Arial" w:cs="Arial"/>
          <w:noProof w:val="0"/>
          <w:color w:val="auto"/>
          <w:sz w:val="24"/>
          <w:szCs w:val="24"/>
          <w:lang w:val="en-US"/>
        </w:rPr>
      </w:pPr>
      <w:r w:rsidRPr="606B530E" w:rsidR="6F621E28">
        <w:rPr>
          <w:rFonts w:ascii="Arial" w:hAnsi="Arial" w:eastAsia="Arial" w:cs="Arial"/>
          <w:b w:val="1"/>
          <w:bCs w:val="1"/>
          <w:noProof w:val="0"/>
          <w:color w:val="auto"/>
          <w:sz w:val="24"/>
          <w:szCs w:val="24"/>
          <w:lang w:val="en-US"/>
        </w:rPr>
        <w:t>How many people can I have in a Reacts session?</w:t>
      </w:r>
    </w:p>
    <w:p w:rsidR="6F621E28" w:rsidP="606B530E" w:rsidRDefault="6F621E28" w14:paraId="62B8E3FB" w14:textId="50FAD094">
      <w:pPr>
        <w:pStyle w:val="Normal"/>
        <w:ind w:left="360" w:firstLine="0"/>
        <w:rPr>
          <w:rFonts w:ascii="Arial" w:hAnsi="Arial" w:eastAsia="Arial" w:cs="Arial"/>
          <w:b w:val="0"/>
          <w:bCs w:val="0"/>
          <w:noProof w:val="0"/>
          <w:color w:val="2F5496" w:themeColor="accent1" w:themeTint="FF" w:themeShade="BF"/>
          <w:sz w:val="24"/>
          <w:szCs w:val="24"/>
          <w:lang w:val="en-US"/>
        </w:rPr>
      </w:pPr>
      <w:r w:rsidRPr="606B530E" w:rsidR="6F621E28">
        <w:rPr>
          <w:rFonts w:ascii="Arial" w:hAnsi="Arial" w:eastAsia="Arial" w:cs="Arial"/>
          <w:b w:val="0"/>
          <w:bCs w:val="0"/>
          <w:noProof w:val="0"/>
          <w:color w:val="2F5496" w:themeColor="accent1" w:themeTint="FF" w:themeShade="BF"/>
          <w:sz w:val="24"/>
          <w:szCs w:val="24"/>
          <w:lang w:val="en-US"/>
        </w:rPr>
        <w:t xml:space="preserve">Reacts allows simultaneous connection between up to </w:t>
      </w:r>
      <w:r w:rsidRPr="606B530E" w:rsidR="300DBD01">
        <w:rPr>
          <w:rFonts w:ascii="Arial" w:hAnsi="Arial" w:eastAsia="Arial" w:cs="Arial"/>
          <w:b w:val="0"/>
          <w:bCs w:val="0"/>
          <w:noProof w:val="0"/>
          <w:color w:val="2F5496" w:themeColor="accent1" w:themeTint="FF" w:themeShade="BF"/>
          <w:sz w:val="24"/>
          <w:szCs w:val="24"/>
          <w:lang w:val="en-US"/>
        </w:rPr>
        <w:t>six (6)</w:t>
      </w:r>
      <w:r w:rsidRPr="606B530E" w:rsidR="6F621E28">
        <w:rPr>
          <w:rFonts w:ascii="Arial" w:hAnsi="Arial" w:eastAsia="Arial" w:cs="Arial"/>
          <w:b w:val="0"/>
          <w:bCs w:val="0"/>
          <w:noProof w:val="0"/>
          <w:color w:val="2F5496" w:themeColor="accent1" w:themeTint="FF" w:themeShade="BF"/>
          <w:sz w:val="24"/>
          <w:szCs w:val="24"/>
          <w:lang w:val="en-US"/>
        </w:rPr>
        <w:t xml:space="preserve"> users. Each user can use multiple video inputs (multi-feed streaming) during a session.</w:t>
      </w:r>
    </w:p>
    <w:p w:rsidR="6F621E28" w:rsidP="387BB597" w:rsidRDefault="6F621E28" w14:paraId="7A15BD98" w14:textId="3E28EFA8">
      <w:pPr>
        <w:pStyle w:val="Normal"/>
        <w:ind w:left="360" w:firstLine="0"/>
        <w:rPr>
          <w:rFonts w:ascii="Arial" w:hAnsi="Arial" w:eastAsia="Arial" w:cs="Arial"/>
          <w:noProof w:val="0"/>
          <w:color w:val="auto"/>
          <w:sz w:val="24"/>
          <w:szCs w:val="24"/>
          <w:lang w:val="en-US"/>
        </w:rPr>
      </w:pPr>
      <w:r w:rsidRPr="387BB597" w:rsidR="6F621E28">
        <w:rPr>
          <w:rFonts w:ascii="Arial" w:hAnsi="Arial" w:eastAsia="Arial" w:cs="Arial"/>
          <w:b w:val="1"/>
          <w:bCs w:val="1"/>
          <w:noProof w:val="0"/>
          <w:color w:val="auto"/>
          <w:sz w:val="24"/>
          <w:szCs w:val="24"/>
          <w:lang w:val="en-US"/>
        </w:rPr>
        <w:t>Can Reacts be used on a cellular connection?</w:t>
      </w:r>
    </w:p>
    <w:p w:rsidR="6F621E28" w:rsidP="606B530E" w:rsidRDefault="6F621E28" w14:paraId="7C6F1A00" w14:textId="7F1FFA05">
      <w:pPr>
        <w:pStyle w:val="Normal"/>
        <w:ind w:left="360" w:firstLine="0"/>
        <w:rPr>
          <w:rFonts w:ascii="Arial" w:hAnsi="Arial" w:eastAsia="Arial" w:cs="Arial"/>
          <w:b w:val="1"/>
          <w:bCs w:val="1"/>
          <w:noProof w:val="0"/>
          <w:color w:val="2F5496" w:themeColor="accent1" w:themeTint="FF" w:themeShade="BF"/>
          <w:sz w:val="24"/>
          <w:szCs w:val="24"/>
          <w:lang w:val="en-US"/>
        </w:rPr>
      </w:pPr>
      <w:r w:rsidRPr="606B530E" w:rsidR="6F621E28">
        <w:rPr>
          <w:rFonts w:ascii="Arial" w:hAnsi="Arial" w:eastAsia="Arial" w:cs="Arial"/>
          <w:b w:val="0"/>
          <w:bCs w:val="0"/>
          <w:noProof w:val="0"/>
          <w:color w:val="2F5496" w:themeColor="accent1" w:themeTint="FF" w:themeShade="BF"/>
          <w:sz w:val="24"/>
          <w:szCs w:val="24"/>
          <w:lang w:val="en-US"/>
        </w:rPr>
        <w:t>Yes, you can use a cellular connection (3G, 4G, LTE) to have a Reacts session.</w:t>
      </w:r>
    </w:p>
    <w:p w:rsidR="28629EA1" w:rsidP="70A7920D" w:rsidRDefault="28629EA1" w14:paraId="1AD2CA1D" w14:textId="27D5137B">
      <w:pPr>
        <w:pStyle w:val="Normal"/>
        <w:ind w:left="360"/>
        <w:rPr>
          <w:rFonts w:ascii="Arial" w:hAnsi="Arial" w:eastAsia="Arial" w:cs="Arial"/>
          <w:b w:val="1"/>
          <w:bCs w:val="1"/>
          <w:noProof w:val="0"/>
          <w:color w:val="auto"/>
          <w:sz w:val="24"/>
          <w:szCs w:val="24"/>
          <w:lang w:val="en-US"/>
        </w:rPr>
      </w:pPr>
      <w:r w:rsidRPr="6BB21546" w:rsidR="28629EA1">
        <w:rPr>
          <w:rFonts w:ascii="Arial" w:hAnsi="Arial" w:eastAsia="Arial" w:cs="Arial"/>
          <w:b w:val="1"/>
          <w:bCs w:val="1"/>
          <w:noProof w:val="0"/>
          <w:color w:val="auto"/>
          <w:sz w:val="24"/>
          <w:szCs w:val="24"/>
          <w:lang w:val="en-US"/>
        </w:rPr>
        <w:t xml:space="preserve">Should we still use OTN for </w:t>
      </w:r>
      <w:r w:rsidRPr="6BB21546" w:rsidR="28629EA1">
        <w:rPr>
          <w:rFonts w:ascii="Arial" w:hAnsi="Arial" w:eastAsia="Arial" w:cs="Arial"/>
          <w:b w:val="1"/>
          <w:bCs w:val="1"/>
          <w:noProof w:val="0"/>
          <w:color w:val="auto"/>
          <w:sz w:val="24"/>
          <w:szCs w:val="24"/>
          <w:lang w:val="en-US"/>
        </w:rPr>
        <w:t>Clinical</w:t>
      </w:r>
      <w:r w:rsidRPr="6BB21546" w:rsidR="28629EA1">
        <w:rPr>
          <w:rFonts w:ascii="Arial" w:hAnsi="Arial" w:eastAsia="Arial" w:cs="Arial"/>
          <w:b w:val="1"/>
          <w:bCs w:val="1"/>
          <w:noProof w:val="0"/>
          <w:color w:val="auto"/>
          <w:sz w:val="24"/>
          <w:szCs w:val="24"/>
          <w:lang w:val="en-US"/>
        </w:rPr>
        <w:t xml:space="preserve"> </w:t>
      </w:r>
      <w:proofErr w:type="spellStart"/>
      <w:r w:rsidRPr="6BB21546" w:rsidR="28629EA1">
        <w:rPr>
          <w:rFonts w:ascii="Arial" w:hAnsi="Arial" w:eastAsia="Arial" w:cs="Arial"/>
          <w:b w:val="1"/>
          <w:bCs w:val="1"/>
          <w:noProof w:val="0"/>
          <w:color w:val="auto"/>
          <w:sz w:val="24"/>
          <w:szCs w:val="24"/>
          <w:lang w:val="en-US"/>
        </w:rPr>
        <w:t>eVisits</w:t>
      </w:r>
      <w:proofErr w:type="spellEnd"/>
      <w:r w:rsidRPr="6BB21546" w:rsidR="28629EA1">
        <w:rPr>
          <w:rFonts w:ascii="Arial" w:hAnsi="Arial" w:eastAsia="Arial" w:cs="Arial"/>
          <w:b w:val="1"/>
          <w:bCs w:val="1"/>
          <w:noProof w:val="0"/>
          <w:color w:val="auto"/>
          <w:sz w:val="24"/>
          <w:szCs w:val="24"/>
          <w:lang w:val="en-US"/>
        </w:rPr>
        <w:t xml:space="preserve"> or should we be moving to Reacts?</w:t>
      </w:r>
    </w:p>
    <w:p w:rsidR="70A7920D" w:rsidP="606B530E" w:rsidRDefault="70A7920D" w14:paraId="79447910" w14:textId="2B7A173A">
      <w:pPr>
        <w:pStyle w:val="Normal"/>
        <w:ind w:left="360"/>
        <w:rPr>
          <w:rFonts w:ascii="Arial" w:hAnsi="Arial" w:eastAsia="Arial" w:cs="Arial"/>
          <w:noProof w:val="0"/>
          <w:color w:val="2F5496" w:themeColor="accent1" w:themeTint="FF" w:themeShade="BF"/>
          <w:sz w:val="24"/>
          <w:szCs w:val="24"/>
          <w:lang w:val="en-US"/>
        </w:rPr>
      </w:pPr>
      <w:commentRangeStart w:id="935909554"/>
      <w:r w:rsidRPr="606B530E" w:rsidR="28629EA1">
        <w:rPr>
          <w:rFonts w:ascii="Arial" w:hAnsi="Arial" w:eastAsia="Arial" w:cs="Arial"/>
          <w:noProof w:val="0"/>
          <w:color w:val="2F5496" w:themeColor="accent1" w:themeTint="FF" w:themeShade="BF"/>
          <w:sz w:val="24"/>
          <w:szCs w:val="24"/>
          <w:lang w:val="en-US"/>
        </w:rPr>
        <w:t>Those who can use OTN are free to do so</w:t>
      </w:r>
      <w:r w:rsidRPr="606B530E" w:rsidR="31071052">
        <w:rPr>
          <w:rFonts w:ascii="Arial" w:hAnsi="Arial" w:eastAsia="Arial" w:cs="Arial"/>
          <w:noProof w:val="0"/>
          <w:color w:val="2F5496" w:themeColor="accent1" w:themeTint="FF" w:themeShade="BF"/>
          <w:sz w:val="24"/>
          <w:szCs w:val="24"/>
          <w:lang w:val="en-US"/>
        </w:rPr>
        <w:t xml:space="preserve">; otherwise, all KHSC physicians will receive Reacts as a platform to use. </w:t>
      </w:r>
      <w:commentRangeEnd w:id="935909554"/>
      <w:r>
        <w:rPr>
          <w:rStyle w:val="CommentReference"/>
        </w:rPr>
        <w:commentReference w:id="935909554"/>
      </w:r>
    </w:p>
    <w:p w:rsidR="0355668C" w:rsidP="70A7920D" w:rsidRDefault="0355668C" w14:paraId="248CF7BF" w14:textId="736EEC96">
      <w:pPr>
        <w:pStyle w:val="Normal"/>
        <w:ind w:left="360"/>
        <w:rPr>
          <w:rFonts w:ascii="Arial" w:hAnsi="Arial" w:eastAsia="Arial" w:cs="Arial"/>
          <w:b w:val="1"/>
          <w:bCs w:val="1"/>
          <w:noProof w:val="0"/>
          <w:color w:val="auto"/>
          <w:sz w:val="24"/>
          <w:szCs w:val="24"/>
          <w:lang w:val="en-US"/>
        </w:rPr>
      </w:pPr>
      <w:r w:rsidRPr="70A7920D" w:rsidR="0355668C">
        <w:rPr>
          <w:rFonts w:ascii="Arial" w:hAnsi="Arial" w:eastAsia="Arial" w:cs="Arial"/>
          <w:b w:val="1"/>
          <w:bCs w:val="1"/>
          <w:noProof w:val="0"/>
          <w:color w:val="auto"/>
          <w:sz w:val="24"/>
          <w:szCs w:val="24"/>
          <w:lang w:val="en-US"/>
        </w:rPr>
        <w:t>How are we planning on involving residents (</w:t>
      </w:r>
      <w:commentRangeStart w:id="712866351"/>
      <w:r w:rsidRPr="70A7920D" w:rsidR="0355668C">
        <w:rPr>
          <w:rFonts w:ascii="Arial" w:hAnsi="Arial" w:eastAsia="Arial" w:cs="Arial"/>
          <w:b w:val="1"/>
          <w:bCs w:val="1"/>
          <w:noProof w:val="0"/>
          <w:color w:val="auto"/>
          <w:sz w:val="24"/>
          <w:szCs w:val="24"/>
          <w:lang w:val="en-US"/>
        </w:rPr>
        <w:t>core and sub-specialty</w:t>
      </w:r>
      <w:commentRangeEnd w:id="712866351"/>
      <w:r>
        <w:rPr>
          <w:rStyle w:val="CommentReference"/>
        </w:rPr>
        <w:commentReference w:id="712866351"/>
      </w:r>
      <w:r w:rsidRPr="70A7920D" w:rsidR="0355668C">
        <w:rPr>
          <w:rFonts w:ascii="Arial" w:hAnsi="Arial" w:eastAsia="Arial" w:cs="Arial"/>
          <w:b w:val="1"/>
          <w:bCs w:val="1"/>
          <w:noProof w:val="0"/>
          <w:color w:val="auto"/>
          <w:sz w:val="24"/>
          <w:szCs w:val="24"/>
          <w:lang w:val="en-US"/>
        </w:rPr>
        <w:t xml:space="preserve">) in Clinical </w:t>
      </w:r>
      <w:proofErr w:type="spellStart"/>
      <w:r w:rsidRPr="70A7920D" w:rsidR="0355668C">
        <w:rPr>
          <w:rFonts w:ascii="Arial" w:hAnsi="Arial" w:eastAsia="Arial" w:cs="Arial"/>
          <w:b w:val="1"/>
          <w:bCs w:val="1"/>
          <w:noProof w:val="0"/>
          <w:color w:val="auto"/>
          <w:sz w:val="24"/>
          <w:szCs w:val="24"/>
          <w:lang w:val="en-US"/>
        </w:rPr>
        <w:t>eV</w:t>
      </w:r>
      <w:r w:rsidRPr="70A7920D" w:rsidR="056E0A50">
        <w:rPr>
          <w:rFonts w:ascii="Arial" w:hAnsi="Arial" w:eastAsia="Arial" w:cs="Arial"/>
          <w:b w:val="1"/>
          <w:bCs w:val="1"/>
          <w:noProof w:val="0"/>
          <w:color w:val="auto"/>
          <w:sz w:val="24"/>
          <w:szCs w:val="24"/>
          <w:lang w:val="en-US"/>
        </w:rPr>
        <w:t>isits</w:t>
      </w:r>
      <w:proofErr w:type="spellEnd"/>
      <w:r w:rsidRPr="70A7920D" w:rsidR="056E0A50">
        <w:rPr>
          <w:rFonts w:ascii="Arial" w:hAnsi="Arial" w:eastAsia="Arial" w:cs="Arial"/>
          <w:b w:val="1"/>
          <w:bCs w:val="1"/>
          <w:noProof w:val="0"/>
          <w:color w:val="auto"/>
          <w:sz w:val="24"/>
          <w:szCs w:val="24"/>
          <w:lang w:val="en-US"/>
        </w:rPr>
        <w:t>?</w:t>
      </w:r>
    </w:p>
    <w:p w:rsidR="60585151" w:rsidP="606B530E" w:rsidRDefault="60585151" w14:paraId="5E41C473" w14:textId="2A8EF06C">
      <w:pPr>
        <w:pStyle w:val="Normal"/>
        <w:ind w:left="360"/>
        <w:rPr>
          <w:rFonts w:ascii="Arial" w:hAnsi="Arial" w:eastAsia="Arial" w:cs="Arial"/>
          <w:noProof w:val="0"/>
          <w:color w:val="2F5496" w:themeColor="accent1" w:themeTint="FF" w:themeShade="BF"/>
          <w:sz w:val="24"/>
          <w:szCs w:val="24"/>
          <w:lang w:val="en-US"/>
        </w:rPr>
      </w:pPr>
      <w:commentRangeStart w:id="1873606579"/>
      <w:commentRangeStart w:id="961025652"/>
      <w:r w:rsidRPr="606B530E" w:rsidR="5CB7D3EC">
        <w:rPr>
          <w:rFonts w:ascii="Arial" w:hAnsi="Arial" w:eastAsia="Arial" w:cs="Arial"/>
          <w:noProof w:val="0"/>
          <w:color w:val="2F5496" w:themeColor="accent1" w:themeTint="FF" w:themeShade="BF"/>
          <w:sz w:val="24"/>
          <w:szCs w:val="24"/>
          <w:lang w:val="en-US"/>
        </w:rPr>
        <w:t xml:space="preserve">In the initial deployment, the priority is getting </w:t>
      </w:r>
      <w:proofErr w:type="gramStart"/>
      <w:r w:rsidRPr="606B530E" w:rsidR="5CB7D3EC">
        <w:rPr>
          <w:rFonts w:ascii="Arial" w:hAnsi="Arial" w:eastAsia="Arial" w:cs="Arial"/>
          <w:noProof w:val="0"/>
          <w:color w:val="2F5496" w:themeColor="accent1" w:themeTint="FF" w:themeShade="BF"/>
          <w:sz w:val="24"/>
          <w:szCs w:val="24"/>
          <w:lang w:val="en-US"/>
        </w:rPr>
        <w:t>attending</w:t>
      </w:r>
      <w:proofErr w:type="gramEnd"/>
      <w:r w:rsidRPr="606B530E" w:rsidR="5CB7D3EC">
        <w:rPr>
          <w:rFonts w:ascii="Arial" w:hAnsi="Arial" w:eastAsia="Arial" w:cs="Arial"/>
          <w:noProof w:val="0"/>
          <w:color w:val="2F5496" w:themeColor="accent1" w:themeTint="FF" w:themeShade="BF"/>
          <w:sz w:val="24"/>
          <w:szCs w:val="24"/>
          <w:lang w:val="en-US"/>
        </w:rPr>
        <w:t xml:space="preserve"> physicians access to a Clinical </w:t>
      </w:r>
      <w:proofErr w:type="spellStart"/>
      <w:r w:rsidRPr="606B530E" w:rsidR="5CB7D3EC">
        <w:rPr>
          <w:rFonts w:ascii="Arial" w:hAnsi="Arial" w:eastAsia="Arial" w:cs="Arial"/>
          <w:noProof w:val="0"/>
          <w:color w:val="2F5496" w:themeColor="accent1" w:themeTint="FF" w:themeShade="BF"/>
          <w:sz w:val="24"/>
          <w:szCs w:val="24"/>
          <w:lang w:val="en-US"/>
        </w:rPr>
        <w:t>eVisit</w:t>
      </w:r>
      <w:proofErr w:type="spellEnd"/>
      <w:r w:rsidRPr="606B530E" w:rsidR="5CB7D3EC">
        <w:rPr>
          <w:rFonts w:ascii="Arial" w:hAnsi="Arial" w:eastAsia="Arial" w:cs="Arial"/>
          <w:noProof w:val="0"/>
          <w:color w:val="2F5496" w:themeColor="accent1" w:themeTint="FF" w:themeShade="BF"/>
          <w:sz w:val="24"/>
          <w:szCs w:val="24"/>
          <w:lang w:val="en-US"/>
        </w:rPr>
        <w:t xml:space="preserve"> platform. Once this is completed, the KHSC Clinical </w:t>
      </w:r>
      <w:proofErr w:type="spellStart"/>
      <w:r w:rsidRPr="606B530E" w:rsidR="5CB7D3EC">
        <w:rPr>
          <w:rFonts w:ascii="Arial" w:hAnsi="Arial" w:eastAsia="Arial" w:cs="Arial"/>
          <w:noProof w:val="0"/>
          <w:color w:val="2F5496" w:themeColor="accent1" w:themeTint="FF" w:themeShade="BF"/>
          <w:sz w:val="24"/>
          <w:szCs w:val="24"/>
          <w:lang w:val="en-US"/>
        </w:rPr>
        <w:t>eVisits</w:t>
      </w:r>
      <w:proofErr w:type="spellEnd"/>
      <w:r w:rsidRPr="606B530E" w:rsidR="5CB7D3EC">
        <w:rPr>
          <w:rFonts w:ascii="Arial" w:hAnsi="Arial" w:eastAsia="Arial" w:cs="Arial"/>
          <w:noProof w:val="0"/>
          <w:color w:val="2F5496" w:themeColor="accent1" w:themeTint="FF" w:themeShade="BF"/>
          <w:sz w:val="24"/>
          <w:szCs w:val="24"/>
          <w:lang w:val="en-US"/>
        </w:rPr>
        <w:t xml:space="preserve"> Project Team will look at the possibility of future </w:t>
      </w:r>
      <w:proofErr w:type="gramStart"/>
      <w:r w:rsidRPr="606B530E" w:rsidR="5CB7D3EC">
        <w:rPr>
          <w:rFonts w:ascii="Arial" w:hAnsi="Arial" w:eastAsia="Arial" w:cs="Arial"/>
          <w:noProof w:val="0"/>
          <w:color w:val="2F5496" w:themeColor="accent1" w:themeTint="FF" w:themeShade="BF"/>
          <w:sz w:val="24"/>
          <w:szCs w:val="24"/>
          <w:lang w:val="en-US"/>
        </w:rPr>
        <w:t>roll-outs</w:t>
      </w:r>
      <w:proofErr w:type="gramEnd"/>
      <w:r w:rsidRPr="606B530E" w:rsidR="5CB7D3EC">
        <w:rPr>
          <w:rFonts w:ascii="Arial" w:hAnsi="Arial" w:eastAsia="Arial" w:cs="Arial"/>
          <w:noProof w:val="0"/>
          <w:color w:val="2F5496" w:themeColor="accent1" w:themeTint="FF" w:themeShade="BF"/>
          <w:sz w:val="24"/>
          <w:szCs w:val="24"/>
          <w:lang w:val="en-US"/>
        </w:rPr>
        <w:t xml:space="preserve"> with residents and allied health</w:t>
      </w:r>
      <w:r w:rsidRPr="606B530E" w:rsidR="734951D1">
        <w:rPr>
          <w:rFonts w:ascii="Arial" w:hAnsi="Arial" w:eastAsia="Arial" w:cs="Arial"/>
          <w:noProof w:val="0"/>
          <w:color w:val="2F5496" w:themeColor="accent1" w:themeTint="FF" w:themeShade="BF"/>
          <w:sz w:val="24"/>
          <w:szCs w:val="24"/>
          <w:lang w:val="en-US"/>
        </w:rPr>
        <w:t xml:space="preserve"> professionals. </w:t>
      </w:r>
      <w:commentRangeEnd w:id="1873606579"/>
      <w:r>
        <w:rPr>
          <w:rStyle w:val="CommentReference"/>
        </w:rPr>
        <w:commentReference w:id="1873606579"/>
      </w:r>
      <w:commentRangeEnd w:id="961025652"/>
      <w:r>
        <w:rPr>
          <w:rStyle w:val="CommentReference"/>
        </w:rPr>
        <w:commentReference w:id="961025652"/>
      </w:r>
    </w:p>
    <w:p w:rsidR="70A7920D" w:rsidP="606B530E" w:rsidRDefault="70A7920D" w14:paraId="55779E29" w14:textId="24A17C43">
      <w:pPr>
        <w:pStyle w:val="Normal"/>
        <w:ind w:left="360"/>
        <w:rPr>
          <w:rFonts w:ascii="Arial" w:hAnsi="Arial" w:eastAsia="Arial" w:cs="Arial"/>
          <w:noProof w:val="0"/>
          <w:color w:val="2F5496" w:themeColor="accent1" w:themeTint="FF" w:themeShade="BF"/>
          <w:sz w:val="24"/>
          <w:szCs w:val="24"/>
          <w:lang w:val="en-US"/>
        </w:rPr>
      </w:pPr>
      <w:r w:rsidRPr="606B530E" w:rsidR="734951D1">
        <w:rPr>
          <w:rFonts w:ascii="Arial" w:hAnsi="Arial" w:eastAsia="Arial" w:cs="Arial"/>
          <w:noProof w:val="0"/>
          <w:color w:val="2F5496" w:themeColor="accent1" w:themeTint="FF" w:themeShade="BF"/>
          <w:sz w:val="24"/>
          <w:szCs w:val="24"/>
          <w:lang w:val="en-US"/>
        </w:rPr>
        <w:t xml:space="preserve">In the interim, residents and allied health professionals can be assigned guest accounts in order to join Clinical </w:t>
      </w:r>
      <w:proofErr w:type="spellStart"/>
      <w:r w:rsidRPr="606B530E" w:rsidR="734951D1">
        <w:rPr>
          <w:rFonts w:ascii="Arial" w:hAnsi="Arial" w:eastAsia="Arial" w:cs="Arial"/>
          <w:noProof w:val="0"/>
          <w:color w:val="2F5496" w:themeColor="accent1" w:themeTint="FF" w:themeShade="BF"/>
          <w:sz w:val="24"/>
          <w:szCs w:val="24"/>
          <w:lang w:val="en-US"/>
        </w:rPr>
        <w:t>eVisits</w:t>
      </w:r>
      <w:proofErr w:type="spellEnd"/>
      <w:r w:rsidRPr="606B530E" w:rsidR="734951D1">
        <w:rPr>
          <w:rFonts w:ascii="Arial" w:hAnsi="Arial" w:eastAsia="Arial" w:cs="Arial"/>
          <w:noProof w:val="0"/>
          <w:color w:val="2F5496" w:themeColor="accent1" w:themeTint="FF" w:themeShade="BF"/>
          <w:sz w:val="24"/>
          <w:szCs w:val="24"/>
          <w:lang w:val="en-US"/>
        </w:rPr>
        <w:t xml:space="preserve">. </w:t>
      </w:r>
    </w:p>
    <w:p w:rsidR="193A10E6" w:rsidP="6BB21546" w:rsidRDefault="193A10E6" w14:paraId="392465A3" w14:textId="79C7F224">
      <w:pPr>
        <w:pStyle w:val="Normal"/>
        <w:ind w:left="360"/>
        <w:rPr>
          <w:rFonts w:ascii="Arial" w:hAnsi="Arial" w:eastAsia="Arial" w:cs="Arial"/>
          <w:b w:val="1"/>
          <w:bCs w:val="1"/>
          <w:noProof w:val="0"/>
          <w:color w:val="auto"/>
          <w:sz w:val="24"/>
          <w:szCs w:val="24"/>
          <w:lang w:val="en-US"/>
        </w:rPr>
      </w:pPr>
      <w:r w:rsidRPr="606B530E" w:rsidR="193A10E6">
        <w:rPr>
          <w:rFonts w:ascii="Arial" w:hAnsi="Arial" w:eastAsia="Arial" w:cs="Arial"/>
          <w:b w:val="1"/>
          <w:bCs w:val="1"/>
          <w:noProof w:val="0"/>
          <w:color w:val="auto"/>
          <w:sz w:val="24"/>
          <w:szCs w:val="24"/>
          <w:lang w:val="en-US"/>
        </w:rPr>
        <w:t xml:space="preserve">How will nurses be involved in Clinical </w:t>
      </w:r>
      <w:r w:rsidRPr="606B530E" w:rsidR="193A10E6">
        <w:rPr>
          <w:rFonts w:ascii="Arial" w:hAnsi="Arial" w:eastAsia="Arial" w:cs="Arial"/>
          <w:b w:val="1"/>
          <w:bCs w:val="1"/>
          <w:noProof w:val="0"/>
          <w:color w:val="auto"/>
          <w:sz w:val="24"/>
          <w:szCs w:val="24"/>
          <w:lang w:val="en-US"/>
        </w:rPr>
        <w:t>eVisits</w:t>
      </w:r>
      <w:r w:rsidRPr="606B530E" w:rsidR="193A10E6">
        <w:rPr>
          <w:rFonts w:ascii="Arial" w:hAnsi="Arial" w:eastAsia="Arial" w:cs="Arial"/>
          <w:b w:val="1"/>
          <w:bCs w:val="1"/>
          <w:noProof w:val="0"/>
          <w:color w:val="auto"/>
          <w:sz w:val="24"/>
          <w:szCs w:val="24"/>
          <w:lang w:val="en-US"/>
        </w:rPr>
        <w:t>?</w:t>
      </w:r>
    </w:p>
    <w:p w:rsidR="3CBE8C81" w:rsidP="606B530E" w:rsidRDefault="3CBE8C81" w14:paraId="262BAD6A" w14:textId="3F7674F9">
      <w:pPr>
        <w:pStyle w:val="Normal"/>
        <w:bidi w:val="0"/>
        <w:spacing w:before="0" w:beforeAutospacing="off" w:after="160" w:afterAutospacing="off" w:line="259" w:lineRule="auto"/>
        <w:ind w:left="360" w:right="0"/>
        <w:jc w:val="left"/>
        <w:rPr>
          <w:rFonts w:ascii="Arial" w:hAnsi="Arial" w:eastAsia="Arial" w:cs="Arial"/>
          <w:b w:val="0"/>
          <w:bCs w:val="0"/>
          <w:noProof w:val="0"/>
          <w:color w:val="2F5496" w:themeColor="accent1" w:themeTint="FF" w:themeShade="BF"/>
          <w:sz w:val="24"/>
          <w:szCs w:val="24"/>
          <w:lang w:val="en-US"/>
        </w:rPr>
      </w:pPr>
      <w:r w:rsidRPr="606B530E" w:rsidR="527E3D46">
        <w:rPr>
          <w:rFonts w:ascii="Arial" w:hAnsi="Arial" w:eastAsia="Arial" w:cs="Arial"/>
          <w:b w:val="0"/>
          <w:bCs w:val="0"/>
          <w:noProof w:val="0"/>
          <w:color w:val="2F5496" w:themeColor="accent1" w:themeTint="FF" w:themeShade="BF"/>
          <w:sz w:val="24"/>
          <w:szCs w:val="24"/>
          <w:lang w:val="en-US"/>
        </w:rPr>
        <w:t>As mentioned above, in the initial deployment, priority is giving attending physicians access to Reacts</w:t>
      </w:r>
      <w:r w:rsidRPr="606B530E" w:rsidR="69951B3D">
        <w:rPr>
          <w:rFonts w:ascii="Arial" w:hAnsi="Arial" w:eastAsia="Arial" w:cs="Arial"/>
          <w:b w:val="0"/>
          <w:bCs w:val="0"/>
          <w:noProof w:val="0"/>
          <w:color w:val="2F5496" w:themeColor="accent1" w:themeTint="FF" w:themeShade="BF"/>
          <w:sz w:val="24"/>
          <w:szCs w:val="24"/>
          <w:lang w:val="en-US"/>
        </w:rPr>
        <w:t xml:space="preserve"> and then the possibility of future </w:t>
      </w:r>
      <w:proofErr w:type="gramStart"/>
      <w:r w:rsidRPr="606B530E" w:rsidR="69951B3D">
        <w:rPr>
          <w:rFonts w:ascii="Arial" w:hAnsi="Arial" w:eastAsia="Arial" w:cs="Arial"/>
          <w:b w:val="0"/>
          <w:bCs w:val="0"/>
          <w:noProof w:val="0"/>
          <w:color w:val="2F5496" w:themeColor="accent1" w:themeTint="FF" w:themeShade="BF"/>
          <w:sz w:val="24"/>
          <w:szCs w:val="24"/>
          <w:lang w:val="en-US"/>
        </w:rPr>
        <w:t>roll-outs</w:t>
      </w:r>
      <w:proofErr w:type="gramEnd"/>
      <w:r w:rsidRPr="606B530E" w:rsidR="69951B3D">
        <w:rPr>
          <w:rFonts w:ascii="Arial" w:hAnsi="Arial" w:eastAsia="Arial" w:cs="Arial"/>
          <w:b w:val="0"/>
          <w:bCs w:val="0"/>
          <w:noProof w:val="0"/>
          <w:color w:val="2F5496" w:themeColor="accent1" w:themeTint="FF" w:themeShade="BF"/>
          <w:sz w:val="24"/>
          <w:szCs w:val="24"/>
          <w:lang w:val="en-US"/>
        </w:rPr>
        <w:t xml:space="preserve"> with other health care providers, such as nurses, will be looked into. </w:t>
      </w:r>
    </w:p>
    <w:p w:rsidR="373CC2B4" w:rsidP="70A7920D" w:rsidRDefault="373CC2B4" w14:paraId="44D27FBA" w14:textId="562ADD15">
      <w:pPr>
        <w:pStyle w:val="Normal"/>
        <w:ind w:left="360"/>
        <w:rPr>
          <w:rFonts w:ascii="Arial" w:hAnsi="Arial" w:eastAsia="Arial" w:cs="Arial"/>
          <w:b w:val="1"/>
          <w:bCs w:val="1"/>
          <w:noProof w:val="0"/>
          <w:color w:val="auto"/>
          <w:sz w:val="24"/>
          <w:szCs w:val="24"/>
          <w:lang w:val="en-US"/>
        </w:rPr>
      </w:pPr>
      <w:r w:rsidRPr="2F1BA8D5" w:rsidR="373CC2B4">
        <w:rPr>
          <w:rFonts w:ascii="Arial" w:hAnsi="Arial" w:eastAsia="Arial" w:cs="Arial"/>
          <w:b w:val="1"/>
          <w:bCs w:val="1"/>
          <w:noProof w:val="0"/>
          <w:color w:val="auto"/>
          <w:sz w:val="24"/>
          <w:szCs w:val="24"/>
          <w:lang w:val="en-US"/>
        </w:rPr>
        <w:t xml:space="preserve">How do we log onto the KHSC-Corp </w:t>
      </w:r>
      <w:proofErr w:type="spellStart"/>
      <w:r w:rsidRPr="2F1BA8D5" w:rsidR="373CC2B4">
        <w:rPr>
          <w:rFonts w:ascii="Arial" w:hAnsi="Arial" w:eastAsia="Arial" w:cs="Arial"/>
          <w:b w:val="1"/>
          <w:bCs w:val="1"/>
          <w:noProof w:val="0"/>
          <w:color w:val="auto"/>
          <w:sz w:val="24"/>
          <w:szCs w:val="24"/>
          <w:lang w:val="en-US"/>
        </w:rPr>
        <w:t>WiFi</w:t>
      </w:r>
      <w:proofErr w:type="spellEnd"/>
      <w:r w:rsidRPr="2F1BA8D5" w:rsidR="373CC2B4">
        <w:rPr>
          <w:rFonts w:ascii="Arial" w:hAnsi="Arial" w:eastAsia="Arial" w:cs="Arial"/>
          <w:b w:val="1"/>
          <w:bCs w:val="1"/>
          <w:noProof w:val="0"/>
          <w:color w:val="auto"/>
          <w:sz w:val="24"/>
          <w:szCs w:val="24"/>
          <w:lang w:val="en-US"/>
        </w:rPr>
        <w:t xml:space="preserve"> using a Windows 10 PC for Clinical </w:t>
      </w:r>
      <w:proofErr w:type="spellStart"/>
      <w:r w:rsidRPr="2F1BA8D5" w:rsidR="373CC2B4">
        <w:rPr>
          <w:rFonts w:ascii="Arial" w:hAnsi="Arial" w:eastAsia="Arial" w:cs="Arial"/>
          <w:b w:val="1"/>
          <w:bCs w:val="1"/>
          <w:noProof w:val="0"/>
          <w:color w:val="auto"/>
          <w:sz w:val="24"/>
          <w:szCs w:val="24"/>
          <w:lang w:val="en-US"/>
        </w:rPr>
        <w:t>eVisits</w:t>
      </w:r>
      <w:proofErr w:type="spellEnd"/>
      <w:r w:rsidRPr="2F1BA8D5" w:rsidR="373CC2B4">
        <w:rPr>
          <w:rFonts w:ascii="Arial" w:hAnsi="Arial" w:eastAsia="Arial" w:cs="Arial"/>
          <w:b w:val="1"/>
          <w:bCs w:val="1"/>
          <w:noProof w:val="0"/>
          <w:color w:val="auto"/>
          <w:sz w:val="24"/>
          <w:szCs w:val="24"/>
          <w:lang w:val="en-US"/>
        </w:rPr>
        <w:t>?</w:t>
      </w:r>
    </w:p>
    <w:p w:rsidR="7CAA953B" w:rsidP="34B77BAA" w:rsidRDefault="7CAA953B" w14:paraId="680A50BD" w14:textId="23E89D84">
      <w:pPr>
        <w:ind w:left="360" w:firstLine="0"/>
        <w:rPr>
          <w:rFonts w:ascii="Arial" w:hAnsi="Arial" w:eastAsia="Arial" w:cs="Arial"/>
          <w:noProof w:val="0"/>
          <w:color w:val="2F5496" w:themeColor="accent1" w:themeTint="FF" w:themeShade="BF"/>
          <w:sz w:val="24"/>
          <w:szCs w:val="24"/>
          <w:lang w:val="en-US"/>
        </w:rPr>
      </w:pPr>
      <w:r w:rsidRPr="34B77BAA" w:rsidR="7CAA953B">
        <w:rPr>
          <w:rFonts w:ascii="Arial" w:hAnsi="Arial" w:eastAsia="Arial" w:cs="Arial"/>
          <w:noProof w:val="0"/>
          <w:color w:val="2F5496" w:themeColor="accent1" w:themeTint="FF" w:themeShade="BF"/>
          <w:sz w:val="24"/>
          <w:szCs w:val="24"/>
          <w:lang w:val="en-US"/>
        </w:rPr>
        <w:t xml:space="preserve">If it’s a KHSC laptop </w:t>
      </w:r>
      <w:proofErr w:type="spellStart"/>
      <w:r w:rsidRPr="34B77BAA" w:rsidR="43696D50">
        <w:rPr>
          <w:rFonts w:ascii="Arial" w:hAnsi="Arial" w:eastAsia="Arial" w:cs="Arial"/>
          <w:noProof w:val="0"/>
          <w:color w:val="2F5496" w:themeColor="accent1" w:themeTint="FF" w:themeShade="BF"/>
          <w:sz w:val="24"/>
          <w:szCs w:val="24"/>
          <w:lang w:val="en-US"/>
        </w:rPr>
        <w:t>HelpDesk</w:t>
      </w:r>
      <w:proofErr w:type="spellEnd"/>
      <w:r w:rsidRPr="34B77BAA" w:rsidR="43696D50">
        <w:rPr>
          <w:rFonts w:ascii="Arial" w:hAnsi="Arial" w:eastAsia="Arial" w:cs="Arial"/>
          <w:noProof w:val="0"/>
          <w:color w:val="2F5496" w:themeColor="accent1" w:themeTint="FF" w:themeShade="BF"/>
          <w:sz w:val="24"/>
          <w:szCs w:val="24"/>
          <w:lang w:val="en-US"/>
        </w:rPr>
        <w:t xml:space="preserve"> can</w:t>
      </w:r>
      <w:r w:rsidRPr="34B77BAA" w:rsidR="7CAA953B">
        <w:rPr>
          <w:rFonts w:ascii="Arial" w:hAnsi="Arial" w:eastAsia="Arial" w:cs="Arial"/>
          <w:noProof w:val="0"/>
          <w:color w:val="2F5496" w:themeColor="accent1" w:themeTint="FF" w:themeShade="BF"/>
          <w:sz w:val="24"/>
          <w:szCs w:val="24"/>
          <w:lang w:val="en-US"/>
        </w:rPr>
        <w:t xml:space="preserve"> add it to a group that will allow the laptop </w:t>
      </w:r>
      <w:proofErr w:type="gramStart"/>
      <w:r w:rsidRPr="34B77BAA" w:rsidR="7CAA953B">
        <w:rPr>
          <w:rFonts w:ascii="Arial" w:hAnsi="Arial" w:eastAsia="Arial" w:cs="Arial"/>
          <w:noProof w:val="0"/>
          <w:color w:val="2F5496" w:themeColor="accent1" w:themeTint="FF" w:themeShade="BF"/>
          <w:sz w:val="24"/>
          <w:szCs w:val="24"/>
          <w:lang w:val="en-US"/>
        </w:rPr>
        <w:t>access</w:t>
      </w:r>
      <w:proofErr w:type="gramEnd"/>
      <w:r w:rsidRPr="34B77BAA" w:rsidR="7CAA953B">
        <w:rPr>
          <w:rFonts w:ascii="Arial" w:hAnsi="Arial" w:eastAsia="Arial" w:cs="Arial"/>
          <w:noProof w:val="0"/>
          <w:color w:val="2F5496" w:themeColor="accent1" w:themeTint="FF" w:themeShade="BF"/>
          <w:sz w:val="24"/>
          <w:szCs w:val="24"/>
          <w:lang w:val="en-US"/>
        </w:rPr>
        <w:t xml:space="preserve"> the Corp </w:t>
      </w:r>
      <w:proofErr w:type="spellStart"/>
      <w:r w:rsidRPr="34B77BAA" w:rsidR="7CAA953B">
        <w:rPr>
          <w:rFonts w:ascii="Arial" w:hAnsi="Arial" w:eastAsia="Arial" w:cs="Arial"/>
          <w:noProof w:val="0"/>
          <w:color w:val="2F5496" w:themeColor="accent1" w:themeTint="FF" w:themeShade="BF"/>
          <w:sz w:val="24"/>
          <w:szCs w:val="24"/>
          <w:lang w:val="en-US"/>
        </w:rPr>
        <w:t>WiFi</w:t>
      </w:r>
      <w:proofErr w:type="spellEnd"/>
      <w:r w:rsidRPr="34B77BAA" w:rsidR="7CAA953B">
        <w:rPr>
          <w:rFonts w:ascii="Arial" w:hAnsi="Arial" w:eastAsia="Arial" w:cs="Arial"/>
          <w:noProof w:val="0"/>
          <w:color w:val="2F5496" w:themeColor="accent1" w:themeTint="FF" w:themeShade="BF"/>
          <w:sz w:val="24"/>
          <w:szCs w:val="24"/>
          <w:lang w:val="en-US"/>
        </w:rPr>
        <w:t xml:space="preserve">.  </w:t>
      </w:r>
      <w:proofErr w:type="spellStart"/>
      <w:r w:rsidRPr="34B77BAA" w:rsidR="024B3ADF">
        <w:rPr>
          <w:rFonts w:ascii="Arial" w:hAnsi="Arial" w:eastAsia="Arial" w:cs="Arial"/>
          <w:noProof w:val="0"/>
          <w:color w:val="2F5496" w:themeColor="accent1" w:themeTint="FF" w:themeShade="BF"/>
          <w:sz w:val="24"/>
          <w:szCs w:val="24"/>
          <w:lang w:val="en-US"/>
        </w:rPr>
        <w:t>HelpDesk</w:t>
      </w:r>
      <w:proofErr w:type="spellEnd"/>
      <w:r w:rsidRPr="34B77BAA" w:rsidR="024B3ADF">
        <w:rPr>
          <w:rFonts w:ascii="Arial" w:hAnsi="Arial" w:eastAsia="Arial" w:cs="Arial"/>
          <w:noProof w:val="0"/>
          <w:color w:val="2F5496" w:themeColor="accent1" w:themeTint="FF" w:themeShade="BF"/>
          <w:sz w:val="24"/>
          <w:szCs w:val="24"/>
          <w:lang w:val="en-US"/>
        </w:rPr>
        <w:t xml:space="preserve"> cannot connect personal laptops to the KHSC Corp WiFi.</w:t>
      </w:r>
    </w:p>
    <w:p w:rsidR="7CAA953B" w:rsidP="34B77BAA" w:rsidRDefault="7CAA953B" w14:paraId="583CB1DF" w14:textId="582E8B15">
      <w:pPr>
        <w:ind w:left="360" w:firstLine="0"/>
        <w:rPr>
          <w:rFonts w:ascii="Arial" w:hAnsi="Arial" w:eastAsia="Arial" w:cs="Arial"/>
          <w:noProof w:val="0"/>
          <w:color w:val="2F5496" w:themeColor="accent1" w:themeTint="FF" w:themeShade="BF"/>
          <w:sz w:val="24"/>
          <w:szCs w:val="24"/>
          <w:lang w:val="en-US"/>
        </w:rPr>
      </w:pPr>
      <w:r w:rsidRPr="34B77BAA" w:rsidR="024B3ADF">
        <w:rPr>
          <w:rFonts w:ascii="Arial" w:hAnsi="Arial" w:eastAsia="Arial" w:cs="Arial"/>
          <w:noProof w:val="0"/>
          <w:color w:val="2F5496" w:themeColor="accent1" w:themeTint="FF" w:themeShade="BF"/>
          <w:sz w:val="24"/>
          <w:szCs w:val="24"/>
          <w:lang w:val="en-US"/>
        </w:rPr>
        <w:t>If</w:t>
      </w:r>
      <w:r w:rsidRPr="34B77BAA" w:rsidR="7CAA953B">
        <w:rPr>
          <w:rFonts w:ascii="Arial" w:hAnsi="Arial" w:eastAsia="Arial" w:cs="Arial"/>
          <w:noProof w:val="0"/>
          <w:color w:val="2F5496" w:themeColor="accent1" w:themeTint="FF" w:themeShade="BF"/>
          <w:sz w:val="24"/>
          <w:szCs w:val="24"/>
          <w:lang w:val="en-US"/>
        </w:rPr>
        <w:t xml:space="preserve"> it’s a KSHC laptop</w:t>
      </w:r>
      <w:r w:rsidRPr="34B77BAA" w:rsidR="6A1023F3">
        <w:rPr>
          <w:rFonts w:ascii="Arial" w:hAnsi="Arial" w:eastAsia="Arial" w:cs="Arial"/>
          <w:noProof w:val="0"/>
          <w:color w:val="2F5496" w:themeColor="accent1" w:themeTint="FF" w:themeShade="BF"/>
          <w:sz w:val="24"/>
          <w:szCs w:val="24"/>
          <w:lang w:val="en-US"/>
        </w:rPr>
        <w:t>,</w:t>
      </w:r>
      <w:r w:rsidRPr="34B77BAA" w:rsidR="7CAA953B">
        <w:rPr>
          <w:rFonts w:ascii="Arial" w:hAnsi="Arial" w:eastAsia="Arial" w:cs="Arial"/>
          <w:noProof w:val="0"/>
          <w:color w:val="2F5496" w:themeColor="accent1" w:themeTint="FF" w:themeShade="BF"/>
          <w:sz w:val="24"/>
          <w:szCs w:val="24"/>
          <w:lang w:val="en-US"/>
        </w:rPr>
        <w:t xml:space="preserve"> they can provide </w:t>
      </w:r>
      <w:proofErr w:type="spellStart"/>
      <w:r w:rsidRPr="34B77BAA" w:rsidR="684EDAD8">
        <w:rPr>
          <w:rFonts w:ascii="Arial" w:hAnsi="Arial" w:eastAsia="Arial" w:cs="Arial"/>
          <w:noProof w:val="0"/>
          <w:color w:val="2F5496" w:themeColor="accent1" w:themeTint="FF" w:themeShade="BF"/>
          <w:sz w:val="24"/>
          <w:szCs w:val="24"/>
          <w:lang w:val="en-US"/>
        </w:rPr>
        <w:t>H</w:t>
      </w:r>
      <w:r w:rsidRPr="34B77BAA" w:rsidR="7CAA953B">
        <w:rPr>
          <w:rFonts w:ascii="Arial" w:hAnsi="Arial" w:eastAsia="Arial" w:cs="Arial"/>
          <w:noProof w:val="0"/>
          <w:color w:val="2F5496" w:themeColor="accent1" w:themeTint="FF" w:themeShade="BF"/>
          <w:sz w:val="24"/>
          <w:szCs w:val="24"/>
          <w:lang w:val="en-US"/>
        </w:rPr>
        <w:t>e</w:t>
      </w:r>
      <w:r w:rsidRPr="34B77BAA" w:rsidR="684EDAD8">
        <w:rPr>
          <w:rFonts w:ascii="Arial" w:hAnsi="Arial" w:eastAsia="Arial" w:cs="Arial"/>
          <w:noProof w:val="0"/>
          <w:color w:val="2F5496" w:themeColor="accent1" w:themeTint="FF" w:themeShade="BF"/>
          <w:sz w:val="24"/>
          <w:szCs w:val="24"/>
          <w:lang w:val="en-US"/>
        </w:rPr>
        <w:t>lpDesk</w:t>
      </w:r>
      <w:proofErr w:type="spellEnd"/>
      <w:r w:rsidRPr="34B77BAA" w:rsidR="7CAA953B">
        <w:rPr>
          <w:rFonts w:ascii="Arial" w:hAnsi="Arial" w:eastAsia="Arial" w:cs="Arial"/>
          <w:noProof w:val="0"/>
          <w:color w:val="2F5496" w:themeColor="accent1" w:themeTint="FF" w:themeShade="BF"/>
          <w:sz w:val="24"/>
          <w:szCs w:val="24"/>
          <w:lang w:val="en-US"/>
        </w:rPr>
        <w:t xml:space="preserve"> the ITS number and </w:t>
      </w:r>
      <w:r w:rsidRPr="34B77BAA" w:rsidR="41D6A0CC">
        <w:rPr>
          <w:rFonts w:ascii="Arial" w:hAnsi="Arial" w:eastAsia="Arial" w:cs="Arial"/>
          <w:noProof w:val="0"/>
          <w:color w:val="2F5496" w:themeColor="accent1" w:themeTint="FF" w:themeShade="BF"/>
          <w:sz w:val="24"/>
          <w:szCs w:val="24"/>
          <w:lang w:val="en-US"/>
        </w:rPr>
        <w:t>they</w:t>
      </w:r>
      <w:r w:rsidRPr="34B77BAA" w:rsidR="7CAA953B">
        <w:rPr>
          <w:rFonts w:ascii="Arial" w:hAnsi="Arial" w:eastAsia="Arial" w:cs="Arial"/>
          <w:noProof w:val="0"/>
          <w:color w:val="2F5496" w:themeColor="accent1" w:themeTint="FF" w:themeShade="BF"/>
          <w:sz w:val="24"/>
          <w:szCs w:val="24"/>
          <w:lang w:val="en-US"/>
        </w:rPr>
        <w:t>’ll add them to the group.</w:t>
      </w:r>
    </w:p>
    <w:p w:rsidR="06BE7845" w:rsidP="70A7920D" w:rsidRDefault="06BE7845" w14:paraId="3DF22583" w14:textId="68ACB1A0">
      <w:pPr>
        <w:pStyle w:val="Normal"/>
        <w:ind w:left="360"/>
        <w:rPr>
          <w:rFonts w:ascii="Arial" w:hAnsi="Arial" w:eastAsia="Arial" w:cs="Arial"/>
          <w:b w:val="1"/>
          <w:bCs w:val="1"/>
          <w:noProof w:val="0"/>
          <w:sz w:val="24"/>
          <w:szCs w:val="24"/>
          <w:lang w:val="en-US"/>
        </w:rPr>
      </w:pPr>
      <w:r w:rsidRPr="70A7920D" w:rsidR="06BE7845">
        <w:rPr>
          <w:rFonts w:ascii="Arial" w:hAnsi="Arial" w:eastAsia="Arial" w:cs="Arial"/>
          <w:b w:val="1"/>
          <w:bCs w:val="1"/>
          <w:noProof w:val="0"/>
          <w:sz w:val="24"/>
          <w:szCs w:val="24"/>
          <w:lang w:val="en-US"/>
        </w:rPr>
        <w:t xml:space="preserve">Can OTN bill codes (B100 </w:t>
      </w:r>
      <w:proofErr w:type="spellStart"/>
      <w:r w:rsidRPr="70A7920D" w:rsidR="06BE7845">
        <w:rPr>
          <w:rFonts w:ascii="Arial" w:hAnsi="Arial" w:eastAsia="Arial" w:cs="Arial"/>
          <w:b w:val="1"/>
          <w:bCs w:val="1"/>
          <w:noProof w:val="0"/>
          <w:sz w:val="24"/>
          <w:szCs w:val="24"/>
          <w:lang w:val="en-US"/>
        </w:rPr>
        <w:t>etc</w:t>
      </w:r>
      <w:proofErr w:type="spellEnd"/>
      <w:r w:rsidRPr="70A7920D" w:rsidR="06BE7845">
        <w:rPr>
          <w:rFonts w:ascii="Arial" w:hAnsi="Arial" w:eastAsia="Arial" w:cs="Arial"/>
          <w:b w:val="1"/>
          <w:bCs w:val="1"/>
          <w:noProof w:val="0"/>
          <w:sz w:val="24"/>
          <w:szCs w:val="24"/>
          <w:lang w:val="en-US"/>
        </w:rPr>
        <w:t xml:space="preserve">) be used for REACTS? Or would this be a K083 situation for now? </w:t>
      </w:r>
    </w:p>
    <w:p w:rsidR="70A7920D" w:rsidP="606B530E" w:rsidRDefault="70A7920D" w14:paraId="1231F88F" w14:textId="2FAC09C6">
      <w:pPr>
        <w:pStyle w:val="Normal"/>
        <w:ind w:left="360"/>
        <w:rPr>
          <w:noProof w:val="0"/>
          <w:color w:val="2F5496" w:themeColor="accent1" w:themeTint="FF" w:themeShade="BF"/>
          <w:sz w:val="22"/>
          <w:szCs w:val="22"/>
          <w:lang w:val="en-US"/>
        </w:rPr>
      </w:pPr>
      <w:r w:rsidRPr="606B530E" w:rsidR="5C0451C8">
        <w:rPr>
          <w:rFonts w:ascii="Arial" w:hAnsi="Arial" w:eastAsia="Arial" w:cs="Arial"/>
          <w:noProof w:val="0"/>
          <w:color w:val="2F5496" w:themeColor="accent1" w:themeTint="FF" w:themeShade="BF"/>
          <w:sz w:val="24"/>
          <w:szCs w:val="24"/>
          <w:lang w:val="en-US"/>
        </w:rPr>
        <w:t>Yes, u</w:t>
      </w:r>
      <w:r w:rsidRPr="606B530E" w:rsidR="06BE7845">
        <w:rPr>
          <w:rFonts w:ascii="Arial" w:hAnsi="Arial" w:eastAsia="Arial" w:cs="Arial"/>
          <w:noProof w:val="0"/>
          <w:color w:val="2F5496" w:themeColor="accent1" w:themeTint="FF" w:themeShade="BF"/>
          <w:sz w:val="24"/>
          <w:szCs w:val="24"/>
          <w:lang w:val="en-US"/>
        </w:rPr>
        <w:t>se the K code for Reacts - not B code. The B codes are for OTN only</w:t>
      </w:r>
    </w:p>
    <w:p w:rsidR="122C3852" w:rsidP="70A7920D" w:rsidRDefault="122C3852" w14:paraId="54FF68EA" w14:textId="77F72712">
      <w:pPr>
        <w:pStyle w:val="Normal"/>
        <w:bidi w:val="0"/>
        <w:spacing w:before="0" w:beforeAutospacing="off" w:after="160" w:afterAutospacing="off" w:line="259" w:lineRule="auto"/>
        <w:ind w:left="360" w:right="0"/>
        <w:jc w:val="left"/>
        <w:rPr>
          <w:rFonts w:ascii="Arial" w:hAnsi="Arial" w:eastAsia="Arial" w:cs="Arial"/>
          <w:b w:val="1"/>
          <w:bCs w:val="1"/>
          <w:noProof w:val="0"/>
          <w:sz w:val="24"/>
          <w:szCs w:val="24"/>
          <w:lang w:val="en-US"/>
        </w:rPr>
      </w:pPr>
      <w:r w:rsidRPr="70A7920D" w:rsidR="122C3852">
        <w:rPr>
          <w:rFonts w:ascii="Arial" w:hAnsi="Arial" w:eastAsia="Arial" w:cs="Arial"/>
          <w:b w:val="1"/>
          <w:bCs w:val="1"/>
          <w:noProof w:val="0"/>
          <w:sz w:val="24"/>
          <w:szCs w:val="24"/>
          <w:lang w:val="en-US"/>
        </w:rPr>
        <w:t xml:space="preserve">What are the </w:t>
      </w:r>
      <w:r w:rsidRPr="70A7920D" w:rsidR="61575F7F">
        <w:rPr>
          <w:rFonts w:ascii="Arial" w:hAnsi="Arial" w:eastAsia="Arial" w:cs="Arial"/>
          <w:b w:val="1"/>
          <w:bCs w:val="1"/>
          <w:noProof w:val="0"/>
          <w:sz w:val="24"/>
          <w:szCs w:val="24"/>
          <w:lang w:val="en-US"/>
        </w:rPr>
        <w:t>technical requirements for the patient?</w:t>
      </w:r>
    </w:p>
    <w:p w:rsidR="70A7920D" w:rsidP="606B530E" w:rsidRDefault="70A7920D" w14:paraId="054EDD1F" w14:textId="7BA7CB3A">
      <w:pPr>
        <w:pStyle w:val="Normal"/>
        <w:bidi w:val="0"/>
        <w:spacing w:before="0" w:beforeAutospacing="off" w:after="160" w:afterAutospacing="off" w:line="259" w:lineRule="auto"/>
        <w:ind w:left="360" w:right="0"/>
        <w:jc w:val="left"/>
        <w:rPr>
          <w:rFonts w:ascii="Arial" w:hAnsi="Arial" w:eastAsia="Arial" w:cs="Arial"/>
          <w:b w:val="0"/>
          <w:bCs w:val="0"/>
          <w:noProof w:val="0"/>
          <w:color w:val="2F5496" w:themeColor="accent1" w:themeTint="FF" w:themeShade="BF"/>
          <w:sz w:val="24"/>
          <w:szCs w:val="24"/>
          <w:lang w:val="en-US"/>
        </w:rPr>
      </w:pPr>
      <w:r w:rsidRPr="606B530E" w:rsidR="0401D2A3">
        <w:rPr>
          <w:rFonts w:ascii="Arial" w:hAnsi="Arial" w:eastAsia="Arial" w:cs="Arial"/>
          <w:b w:val="0"/>
          <w:bCs w:val="0"/>
          <w:noProof w:val="0"/>
          <w:color w:val="2F5496" w:themeColor="accent1" w:themeTint="FF" w:themeShade="BF"/>
          <w:sz w:val="24"/>
          <w:szCs w:val="24"/>
          <w:lang w:val="en-US"/>
        </w:rPr>
        <w:t xml:space="preserve">The patient will need to have </w:t>
      </w:r>
      <w:r w:rsidRPr="606B530E" w:rsidR="5C6E7ACB">
        <w:rPr>
          <w:rFonts w:ascii="Arial" w:hAnsi="Arial" w:eastAsia="Arial" w:cs="Arial"/>
          <w:b w:val="0"/>
          <w:bCs w:val="0"/>
          <w:noProof w:val="0"/>
          <w:color w:val="2F5496" w:themeColor="accent1" w:themeTint="FF" w:themeShade="BF"/>
          <w:sz w:val="24"/>
          <w:szCs w:val="24"/>
          <w:lang w:val="en-US"/>
        </w:rPr>
        <w:t xml:space="preserve">a valid email address, </w:t>
      </w:r>
      <w:r w:rsidRPr="606B530E" w:rsidR="4B216F27">
        <w:rPr>
          <w:rFonts w:ascii="Arial" w:hAnsi="Arial" w:eastAsia="Arial" w:cs="Arial"/>
          <w:b w:val="0"/>
          <w:bCs w:val="0"/>
          <w:noProof w:val="0"/>
          <w:color w:val="2F5496" w:themeColor="accent1" w:themeTint="FF" w:themeShade="BF"/>
          <w:sz w:val="24"/>
          <w:szCs w:val="24"/>
          <w:lang w:val="en-US"/>
        </w:rPr>
        <w:t xml:space="preserve">internet access, and </w:t>
      </w:r>
      <w:r w:rsidRPr="606B530E" w:rsidR="0401D2A3">
        <w:rPr>
          <w:rFonts w:ascii="Arial" w:hAnsi="Arial" w:eastAsia="Arial" w:cs="Arial"/>
          <w:b w:val="0"/>
          <w:bCs w:val="0"/>
          <w:noProof w:val="0"/>
          <w:color w:val="2F5496" w:themeColor="accent1" w:themeTint="FF" w:themeShade="BF"/>
          <w:sz w:val="24"/>
          <w:szCs w:val="24"/>
          <w:lang w:val="en-US"/>
        </w:rPr>
        <w:t xml:space="preserve">access to a computer, tablet, or a smart phone. If they are using a computer, they will also need to have a webcam, microphone, and speakers (or headphones). </w:t>
      </w:r>
      <w:r w:rsidRPr="606B530E" w:rsidR="75413DAF">
        <w:rPr>
          <w:rFonts w:ascii="Arial" w:hAnsi="Arial" w:eastAsia="Arial" w:cs="Arial"/>
          <w:b w:val="0"/>
          <w:bCs w:val="0"/>
          <w:noProof w:val="0"/>
          <w:color w:val="2F5496" w:themeColor="accent1" w:themeTint="FF" w:themeShade="BF"/>
          <w:sz w:val="24"/>
          <w:szCs w:val="24"/>
          <w:lang w:val="en-US"/>
        </w:rPr>
        <w:t>If they use a smart phone or tablet, it must be i</w:t>
      </w:r>
      <w:r w:rsidRPr="606B530E" w:rsidR="7CF8FA41">
        <w:rPr>
          <w:rFonts w:ascii="Arial" w:hAnsi="Arial" w:eastAsia="Arial" w:cs="Arial"/>
          <w:b w:val="0"/>
          <w:bCs w:val="0"/>
          <w:noProof w:val="0"/>
          <w:color w:val="2F5496" w:themeColor="accent1" w:themeTint="FF" w:themeShade="BF"/>
          <w:sz w:val="24"/>
          <w:szCs w:val="24"/>
          <w:lang w:val="en-US"/>
        </w:rPr>
        <w:t>OS 10</w:t>
      </w:r>
      <w:r w:rsidRPr="606B530E" w:rsidR="75413DAF">
        <w:rPr>
          <w:rFonts w:ascii="Arial" w:hAnsi="Arial" w:eastAsia="Arial" w:cs="Arial"/>
          <w:b w:val="0"/>
          <w:bCs w:val="0"/>
          <w:noProof w:val="0"/>
          <w:color w:val="2F5496" w:themeColor="accent1" w:themeTint="FF" w:themeShade="BF"/>
          <w:sz w:val="24"/>
          <w:szCs w:val="24"/>
          <w:lang w:val="en-US"/>
        </w:rPr>
        <w:t xml:space="preserve"> or higher, or an A</w:t>
      </w:r>
      <w:r w:rsidRPr="606B530E" w:rsidR="15E30C87">
        <w:rPr>
          <w:rFonts w:ascii="Arial" w:hAnsi="Arial" w:eastAsia="Arial" w:cs="Arial"/>
          <w:b w:val="0"/>
          <w:bCs w:val="0"/>
          <w:noProof w:val="0"/>
          <w:color w:val="2F5496" w:themeColor="accent1" w:themeTint="FF" w:themeShade="BF"/>
          <w:sz w:val="24"/>
          <w:szCs w:val="24"/>
          <w:lang w:val="en-US"/>
        </w:rPr>
        <w:t xml:space="preserve">ndroid 7 or higher. </w:t>
      </w:r>
    </w:p>
    <w:p w:rsidR="1CEBE723" w:rsidP="606B530E" w:rsidRDefault="1CEBE723" w14:paraId="55E09A8C" w14:textId="6DC4C76C">
      <w:pPr>
        <w:pStyle w:val="Normal"/>
        <w:bidi w:val="0"/>
        <w:spacing w:before="0" w:beforeAutospacing="off" w:after="160" w:afterAutospacing="off" w:line="259" w:lineRule="auto"/>
        <w:ind w:left="360" w:right="0"/>
        <w:jc w:val="left"/>
        <w:rPr>
          <w:rFonts w:ascii="Arial" w:hAnsi="Arial" w:eastAsia="Arial" w:cs="Arial"/>
          <w:b w:val="0"/>
          <w:bCs w:val="0"/>
          <w:noProof w:val="0"/>
          <w:color w:val="2F5496" w:themeColor="accent1" w:themeTint="FF" w:themeShade="BF"/>
          <w:sz w:val="24"/>
          <w:szCs w:val="24"/>
          <w:lang w:val="en-US"/>
        </w:rPr>
      </w:pPr>
      <w:r w:rsidRPr="606B530E" w:rsidR="1CEBE723">
        <w:rPr>
          <w:rFonts w:ascii="Arial" w:hAnsi="Arial" w:eastAsia="Arial" w:cs="Arial"/>
          <w:b w:val="0"/>
          <w:bCs w:val="0"/>
          <w:noProof w:val="0"/>
          <w:color w:val="2F5496" w:themeColor="accent1" w:themeTint="FF" w:themeShade="BF"/>
          <w:sz w:val="24"/>
          <w:szCs w:val="24"/>
          <w:lang w:val="en-US"/>
        </w:rPr>
        <w:t xml:space="preserve">The patient will be sent </w:t>
      </w:r>
      <w:r w:rsidRPr="606B530E" w:rsidR="073C3783">
        <w:rPr>
          <w:rFonts w:ascii="Arial" w:hAnsi="Arial" w:eastAsia="Arial" w:cs="Arial"/>
          <w:b w:val="0"/>
          <w:bCs w:val="0"/>
          <w:noProof w:val="0"/>
          <w:color w:val="2F5496" w:themeColor="accent1" w:themeTint="FF" w:themeShade="BF"/>
          <w:sz w:val="24"/>
          <w:szCs w:val="24"/>
          <w:lang w:val="en-US"/>
        </w:rPr>
        <w:t>all</w:t>
      </w:r>
      <w:r w:rsidRPr="606B530E" w:rsidR="1CEBE723">
        <w:rPr>
          <w:rFonts w:ascii="Arial" w:hAnsi="Arial" w:eastAsia="Arial" w:cs="Arial"/>
          <w:b w:val="0"/>
          <w:bCs w:val="0"/>
          <w:noProof w:val="0"/>
          <w:color w:val="2F5496" w:themeColor="accent1" w:themeTint="FF" w:themeShade="BF"/>
          <w:sz w:val="24"/>
          <w:szCs w:val="24"/>
          <w:lang w:val="en-US"/>
        </w:rPr>
        <w:t xml:space="preserve"> this information, and </w:t>
      </w:r>
      <w:r w:rsidRPr="606B530E" w:rsidR="772A8C70">
        <w:rPr>
          <w:rFonts w:ascii="Arial" w:hAnsi="Arial" w:eastAsia="Arial" w:cs="Arial"/>
          <w:b w:val="0"/>
          <w:bCs w:val="0"/>
          <w:noProof w:val="0"/>
          <w:color w:val="2F5496" w:themeColor="accent1" w:themeTint="FF" w:themeShade="BF"/>
          <w:sz w:val="24"/>
          <w:szCs w:val="24"/>
          <w:lang w:val="en-US"/>
        </w:rPr>
        <w:t xml:space="preserve">a </w:t>
      </w:r>
      <w:r w:rsidRPr="606B530E" w:rsidR="1CEBE723">
        <w:rPr>
          <w:rFonts w:ascii="Arial" w:hAnsi="Arial" w:eastAsia="Arial" w:cs="Arial"/>
          <w:b w:val="0"/>
          <w:bCs w:val="0"/>
          <w:noProof w:val="0"/>
          <w:color w:val="2F5496" w:themeColor="accent1" w:themeTint="FF" w:themeShade="BF"/>
          <w:sz w:val="24"/>
          <w:szCs w:val="24"/>
          <w:lang w:val="en-US"/>
        </w:rPr>
        <w:t xml:space="preserve">detailed </w:t>
      </w:r>
      <w:r w:rsidRPr="606B530E" w:rsidR="180C0842">
        <w:rPr>
          <w:rFonts w:ascii="Arial" w:hAnsi="Arial" w:eastAsia="Arial" w:cs="Arial"/>
          <w:b w:val="0"/>
          <w:bCs w:val="0"/>
          <w:noProof w:val="0"/>
          <w:color w:val="2F5496" w:themeColor="accent1" w:themeTint="FF" w:themeShade="BF"/>
          <w:sz w:val="24"/>
          <w:szCs w:val="24"/>
          <w:lang w:val="en-US"/>
        </w:rPr>
        <w:t xml:space="preserve">set of </w:t>
      </w:r>
      <w:r w:rsidRPr="606B530E" w:rsidR="1CEBE723">
        <w:rPr>
          <w:rFonts w:ascii="Arial" w:hAnsi="Arial" w:eastAsia="Arial" w:cs="Arial"/>
          <w:b w:val="0"/>
          <w:bCs w:val="0"/>
          <w:noProof w:val="0"/>
          <w:color w:val="2F5496" w:themeColor="accent1" w:themeTint="FF" w:themeShade="BF"/>
          <w:sz w:val="24"/>
          <w:szCs w:val="24"/>
          <w:lang w:val="en-US"/>
        </w:rPr>
        <w:t xml:space="preserve">instructions at the time of booking. </w:t>
      </w:r>
    </w:p>
    <w:p w:rsidR="70A7920D" w:rsidP="387BB597" w:rsidRDefault="70A7920D" w14:paraId="2C4B77A6" w14:textId="3A5DD6FD">
      <w:pPr>
        <w:pStyle w:val="Normal"/>
        <w:ind w:left="360"/>
        <w:rPr>
          <w:rFonts w:ascii="Arial" w:hAnsi="Arial" w:eastAsia="Arial" w:cs="Arial"/>
          <w:b w:val="1"/>
          <w:bCs w:val="1"/>
          <w:noProof w:val="0"/>
          <w:color w:val="auto"/>
          <w:sz w:val="24"/>
          <w:szCs w:val="24"/>
          <w:lang w:val="en-US"/>
        </w:rPr>
      </w:pPr>
      <w:r w:rsidRPr="3C3490D0" w:rsidR="56F219F1">
        <w:rPr>
          <w:rFonts w:ascii="Arial" w:hAnsi="Arial" w:eastAsia="Arial" w:cs="Arial"/>
          <w:b w:val="1"/>
          <w:bCs w:val="1"/>
          <w:noProof w:val="0"/>
          <w:color w:val="auto"/>
          <w:sz w:val="24"/>
          <w:szCs w:val="24"/>
          <w:lang w:val="en-US"/>
        </w:rPr>
        <w:t>Do we need to conduct a test visit with Reacts as we do with OTN?</w:t>
      </w:r>
    </w:p>
    <w:p w:rsidR="3C3490D0" w:rsidP="606B530E" w:rsidRDefault="3C3490D0" w14:paraId="05FCE194" w14:textId="16C3D2C5">
      <w:pPr>
        <w:pStyle w:val="Normal"/>
        <w:ind w:left="360"/>
        <w:rPr>
          <w:rFonts w:ascii="Arial" w:hAnsi="Arial" w:eastAsia="Arial" w:cs="Arial"/>
          <w:b w:val="0"/>
          <w:bCs w:val="0"/>
          <w:noProof w:val="0"/>
          <w:color w:val="2F5496" w:themeColor="accent1" w:themeTint="FF" w:themeShade="BF"/>
          <w:sz w:val="24"/>
          <w:szCs w:val="24"/>
          <w:lang w:val="en-US"/>
        </w:rPr>
      </w:pPr>
      <w:r w:rsidRPr="606B530E" w:rsidR="5A13499A">
        <w:rPr>
          <w:rFonts w:ascii="Arial" w:hAnsi="Arial" w:eastAsia="Arial" w:cs="Arial"/>
          <w:b w:val="0"/>
          <w:bCs w:val="0"/>
          <w:noProof w:val="0"/>
          <w:color w:val="2F5496" w:themeColor="accent1" w:themeTint="FF" w:themeShade="BF"/>
          <w:sz w:val="24"/>
          <w:szCs w:val="24"/>
          <w:lang w:val="en-US"/>
        </w:rPr>
        <w:t xml:space="preserve">Once following the steps to set up your Pro Account, it is recommended to test your account to ensure everything is connecting properly prior to your Clinical </w:t>
      </w:r>
      <w:proofErr w:type="spellStart"/>
      <w:r w:rsidRPr="606B530E" w:rsidR="5A13499A">
        <w:rPr>
          <w:rFonts w:ascii="Arial" w:hAnsi="Arial" w:eastAsia="Arial" w:cs="Arial"/>
          <w:b w:val="0"/>
          <w:bCs w:val="0"/>
          <w:noProof w:val="0"/>
          <w:color w:val="2F5496" w:themeColor="accent1" w:themeTint="FF" w:themeShade="BF"/>
          <w:sz w:val="24"/>
          <w:szCs w:val="24"/>
          <w:lang w:val="en-US"/>
        </w:rPr>
        <w:t>eVisit</w:t>
      </w:r>
      <w:proofErr w:type="spellEnd"/>
      <w:r w:rsidRPr="606B530E" w:rsidR="5A13499A">
        <w:rPr>
          <w:rFonts w:ascii="Arial" w:hAnsi="Arial" w:eastAsia="Arial" w:cs="Arial"/>
          <w:b w:val="0"/>
          <w:bCs w:val="0"/>
          <w:noProof w:val="0"/>
          <w:color w:val="2F5496" w:themeColor="accent1" w:themeTint="FF" w:themeShade="BF"/>
          <w:sz w:val="24"/>
          <w:szCs w:val="24"/>
          <w:lang w:val="en-US"/>
        </w:rPr>
        <w:t xml:space="preserve"> with a patient. </w:t>
      </w:r>
    </w:p>
    <w:p w:rsidR="165CCF27" w:rsidP="3C3490D0" w:rsidRDefault="165CCF27" w14:paraId="62480B59" w14:textId="1D93607C">
      <w:pPr>
        <w:ind w:left="360"/>
        <w:jc w:val="left"/>
        <w:rPr>
          <w:b w:val="1"/>
          <w:bCs w:val="1"/>
          <w:color w:val="auto"/>
          <w:sz w:val="24"/>
          <w:szCs w:val="24"/>
          <w:u w:val="none"/>
        </w:rPr>
      </w:pPr>
      <w:hyperlink w:anchor="1556028495795-18-10" r:id="R71d9f0bfab834fe2">
        <w:r w:rsidRPr="3C3490D0" w:rsidR="165CCF27">
          <w:rPr>
            <w:rStyle w:val="Hyperlink"/>
            <w:rFonts w:ascii="Arial" w:hAnsi="Arial" w:eastAsia="Arial" w:cs="Arial"/>
            <w:b w:val="1"/>
            <w:bCs w:val="1"/>
            <w:noProof w:val="0"/>
            <w:color w:val="auto"/>
            <w:sz w:val="24"/>
            <w:szCs w:val="24"/>
            <w:u w:val="none"/>
            <w:lang w:val="en-US"/>
          </w:rPr>
          <w:t>Can I share my Reacts access with someone else?</w:t>
        </w:r>
      </w:hyperlink>
    </w:p>
    <w:p w:rsidR="165CCF27" w:rsidP="606B530E" w:rsidRDefault="165CCF27" w14:paraId="742D2A58" w14:textId="6CB157EA">
      <w:pPr>
        <w:ind w:left="360"/>
        <w:jc w:val="left"/>
        <w:rPr>
          <w:rFonts w:ascii="Arial" w:hAnsi="Arial" w:eastAsia="Arial" w:cs="Arial"/>
          <w:noProof w:val="0"/>
          <w:color w:val="2F5496" w:themeColor="accent1" w:themeTint="FF" w:themeShade="BF"/>
          <w:sz w:val="24"/>
          <w:szCs w:val="24"/>
          <w:lang w:val="en-US"/>
        </w:rPr>
      </w:pPr>
      <w:r w:rsidRPr="606B530E" w:rsidR="165CCF27">
        <w:rPr>
          <w:rFonts w:ascii="Arial" w:hAnsi="Arial" w:eastAsia="Arial" w:cs="Arial"/>
          <w:noProof w:val="0"/>
          <w:color w:val="2F5496" w:themeColor="accent1" w:themeTint="FF" w:themeShade="BF"/>
          <w:sz w:val="24"/>
          <w:szCs w:val="24"/>
          <w:lang w:val="en-US"/>
        </w:rPr>
        <w:t xml:space="preserve">No. Your Reacts subscription is not transferable and should only be used by one user to ensure confidentiality, protection of personal information and traceability. Once in use, your Reacts account will more than likely contain various pictures, videos, files, etc., in your Reacts library. All information and media added to your account are encrypted on the Reacts servers. Institutions purchasing multiple accounts </w:t>
      </w:r>
      <w:proofErr w:type="gramStart"/>
      <w:r w:rsidRPr="606B530E" w:rsidR="165CCF27">
        <w:rPr>
          <w:rFonts w:ascii="Arial" w:hAnsi="Arial" w:eastAsia="Arial" w:cs="Arial"/>
          <w:noProof w:val="0"/>
          <w:color w:val="2F5496" w:themeColor="accent1" w:themeTint="FF" w:themeShade="BF"/>
          <w:sz w:val="24"/>
          <w:szCs w:val="24"/>
          <w:lang w:val="en-US"/>
        </w:rPr>
        <w:t>have the ability to</w:t>
      </w:r>
      <w:proofErr w:type="gramEnd"/>
      <w:r w:rsidRPr="606B530E" w:rsidR="165CCF27">
        <w:rPr>
          <w:rFonts w:ascii="Arial" w:hAnsi="Arial" w:eastAsia="Arial" w:cs="Arial"/>
          <w:noProof w:val="0"/>
          <w:color w:val="2F5496" w:themeColor="accent1" w:themeTint="FF" w:themeShade="BF"/>
          <w:sz w:val="24"/>
          <w:szCs w:val="24"/>
          <w:lang w:val="en-US"/>
        </w:rPr>
        <w:t xml:space="preserve"> reassign access to Reacts to different users (using different accounts) as needed through their online administrative dashboard. Your Reacts access cannot be used on two devices at the same time. If you are already logged in on a device and try to log on a different device, the system will give you the choice to either « Force log out » or « Cancel ». It will therefore be impossible for you to use the same credentials to log in to two different devices simultaneously.</w:t>
      </w:r>
    </w:p>
    <w:p w:rsidR="3C3490D0" w:rsidP="3C3490D0" w:rsidRDefault="3C3490D0" w14:paraId="55845756" w14:textId="4C7FD12B">
      <w:pPr>
        <w:pStyle w:val="Normal"/>
        <w:ind w:left="720"/>
        <w:rPr>
          <w:rFonts w:ascii="Arial" w:hAnsi="Arial" w:eastAsia="Arial" w:cs="Arial"/>
          <w:b w:val="1"/>
          <w:bCs w:val="1"/>
          <w:noProof w:val="0"/>
          <w:color w:val="auto"/>
          <w:sz w:val="24"/>
          <w:szCs w:val="24"/>
          <w:lang w:val="en-US"/>
        </w:rPr>
      </w:pPr>
    </w:p>
    <w:p w:rsidR="43B0A0B3" w:rsidP="3C3490D0" w:rsidRDefault="43B0A0B3" w14:paraId="6F7FE737" w14:textId="463FA4E7">
      <w:pPr>
        <w:pStyle w:val="Normal"/>
        <w:rPr>
          <w:rFonts w:ascii="Arial" w:hAnsi="Arial" w:eastAsia="Arial" w:cs="Arial"/>
          <w:color w:val="auto"/>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DuQuesnay, Kate">
    <w15:presenceInfo w15:providerId="AD" w15:userId="S::kate.duquesnay@kingstonhsc.ca::7c93d581-3b4d-4e3b-9768-1f626968b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BD083EC"/>
  <w15:docId w15:val="{4c2fef81-9d4a-4de0-9502-4701f71b65a7}"/>
  <w:rsids>
    <w:rsidRoot w:val="4DE33134"/>
    <w:rsid w:val="00886C5D"/>
    <w:rsid w:val="024B3ADF"/>
    <w:rsid w:val="024E9C8C"/>
    <w:rsid w:val="029DF359"/>
    <w:rsid w:val="0355668C"/>
    <w:rsid w:val="036EB26C"/>
    <w:rsid w:val="03B4253C"/>
    <w:rsid w:val="0401D2A3"/>
    <w:rsid w:val="048A497A"/>
    <w:rsid w:val="056E0A50"/>
    <w:rsid w:val="061E734C"/>
    <w:rsid w:val="06BE7845"/>
    <w:rsid w:val="073C3783"/>
    <w:rsid w:val="076E7DB0"/>
    <w:rsid w:val="09277B98"/>
    <w:rsid w:val="0955B532"/>
    <w:rsid w:val="095A32B5"/>
    <w:rsid w:val="0A8725F9"/>
    <w:rsid w:val="0B47D011"/>
    <w:rsid w:val="0CAC6D40"/>
    <w:rsid w:val="0DBF9D63"/>
    <w:rsid w:val="10E02B5F"/>
    <w:rsid w:val="11856007"/>
    <w:rsid w:val="122C3852"/>
    <w:rsid w:val="1484ECD4"/>
    <w:rsid w:val="15E30C87"/>
    <w:rsid w:val="161D741F"/>
    <w:rsid w:val="165CCF27"/>
    <w:rsid w:val="1762E329"/>
    <w:rsid w:val="17CFA203"/>
    <w:rsid w:val="180C0842"/>
    <w:rsid w:val="18356C9D"/>
    <w:rsid w:val="1915E093"/>
    <w:rsid w:val="193A10E6"/>
    <w:rsid w:val="19987CF8"/>
    <w:rsid w:val="1A786A4E"/>
    <w:rsid w:val="1A8F04B4"/>
    <w:rsid w:val="1B41ECA8"/>
    <w:rsid w:val="1B43A2C1"/>
    <w:rsid w:val="1BC68211"/>
    <w:rsid w:val="1C0424AB"/>
    <w:rsid w:val="1C633FAC"/>
    <w:rsid w:val="1CEBE723"/>
    <w:rsid w:val="1D513346"/>
    <w:rsid w:val="1EC99E52"/>
    <w:rsid w:val="1ECC47AE"/>
    <w:rsid w:val="20540119"/>
    <w:rsid w:val="20F23982"/>
    <w:rsid w:val="2102725E"/>
    <w:rsid w:val="210D5C1F"/>
    <w:rsid w:val="21137647"/>
    <w:rsid w:val="2312730F"/>
    <w:rsid w:val="23825715"/>
    <w:rsid w:val="24E90ADB"/>
    <w:rsid w:val="25161ABF"/>
    <w:rsid w:val="2633D1BB"/>
    <w:rsid w:val="27667522"/>
    <w:rsid w:val="279B4F2F"/>
    <w:rsid w:val="28629EA1"/>
    <w:rsid w:val="2A63B8A8"/>
    <w:rsid w:val="2C29CF17"/>
    <w:rsid w:val="2DBBAF40"/>
    <w:rsid w:val="2DD60E41"/>
    <w:rsid w:val="2F1BA8D5"/>
    <w:rsid w:val="2FCA9F9C"/>
    <w:rsid w:val="300DBD01"/>
    <w:rsid w:val="31071052"/>
    <w:rsid w:val="32570CE3"/>
    <w:rsid w:val="325DCA51"/>
    <w:rsid w:val="34B77BAA"/>
    <w:rsid w:val="350F08CA"/>
    <w:rsid w:val="35E8E43A"/>
    <w:rsid w:val="36559364"/>
    <w:rsid w:val="36F8CCAA"/>
    <w:rsid w:val="373CC2B4"/>
    <w:rsid w:val="37FFEE23"/>
    <w:rsid w:val="387BB597"/>
    <w:rsid w:val="3909AF1E"/>
    <w:rsid w:val="3B007931"/>
    <w:rsid w:val="3B5C87D6"/>
    <w:rsid w:val="3C3490D0"/>
    <w:rsid w:val="3CBE8C81"/>
    <w:rsid w:val="3D347FA2"/>
    <w:rsid w:val="3D6C29C7"/>
    <w:rsid w:val="3F0DC25F"/>
    <w:rsid w:val="3FD5B571"/>
    <w:rsid w:val="40174988"/>
    <w:rsid w:val="414625CC"/>
    <w:rsid w:val="41CB87AD"/>
    <w:rsid w:val="41D6A0CC"/>
    <w:rsid w:val="4218304B"/>
    <w:rsid w:val="42D0012D"/>
    <w:rsid w:val="4309508C"/>
    <w:rsid w:val="43696D50"/>
    <w:rsid w:val="43B0A0B3"/>
    <w:rsid w:val="43B5D385"/>
    <w:rsid w:val="450E4088"/>
    <w:rsid w:val="45BADE69"/>
    <w:rsid w:val="47033927"/>
    <w:rsid w:val="478CD88C"/>
    <w:rsid w:val="4865E446"/>
    <w:rsid w:val="48FFB170"/>
    <w:rsid w:val="494A2248"/>
    <w:rsid w:val="49942ABC"/>
    <w:rsid w:val="4AA853B8"/>
    <w:rsid w:val="4AAB2F1C"/>
    <w:rsid w:val="4B216F27"/>
    <w:rsid w:val="4D4AA828"/>
    <w:rsid w:val="4D8E4C1E"/>
    <w:rsid w:val="4DE33134"/>
    <w:rsid w:val="4E60B28A"/>
    <w:rsid w:val="519974D1"/>
    <w:rsid w:val="527E3D46"/>
    <w:rsid w:val="53C77FB1"/>
    <w:rsid w:val="5535D673"/>
    <w:rsid w:val="5549929F"/>
    <w:rsid w:val="55F985C9"/>
    <w:rsid w:val="56937659"/>
    <w:rsid w:val="56F219F1"/>
    <w:rsid w:val="5A092892"/>
    <w:rsid w:val="5A13499A"/>
    <w:rsid w:val="5C0451C8"/>
    <w:rsid w:val="5C6E7ACB"/>
    <w:rsid w:val="5CB7D3EC"/>
    <w:rsid w:val="5D47F3FF"/>
    <w:rsid w:val="5D6D1469"/>
    <w:rsid w:val="5E77AB91"/>
    <w:rsid w:val="5ECA8617"/>
    <w:rsid w:val="5F1EEDC2"/>
    <w:rsid w:val="5FF2AB02"/>
    <w:rsid w:val="60585151"/>
    <w:rsid w:val="606B530E"/>
    <w:rsid w:val="61575F7F"/>
    <w:rsid w:val="62D01A3F"/>
    <w:rsid w:val="632560DF"/>
    <w:rsid w:val="63430E95"/>
    <w:rsid w:val="63A0CEBA"/>
    <w:rsid w:val="6762737B"/>
    <w:rsid w:val="67D81C9E"/>
    <w:rsid w:val="684EDAD8"/>
    <w:rsid w:val="68962B65"/>
    <w:rsid w:val="69951B3D"/>
    <w:rsid w:val="69979777"/>
    <w:rsid w:val="6A1023F3"/>
    <w:rsid w:val="6ACFA050"/>
    <w:rsid w:val="6AF3A416"/>
    <w:rsid w:val="6B857E36"/>
    <w:rsid w:val="6BB21546"/>
    <w:rsid w:val="6BF09866"/>
    <w:rsid w:val="6D284DED"/>
    <w:rsid w:val="6F11B7B8"/>
    <w:rsid w:val="6F229357"/>
    <w:rsid w:val="6F621E28"/>
    <w:rsid w:val="6F84EFC6"/>
    <w:rsid w:val="701BF4E8"/>
    <w:rsid w:val="70A7920D"/>
    <w:rsid w:val="70B0F78B"/>
    <w:rsid w:val="714FD3AF"/>
    <w:rsid w:val="72101326"/>
    <w:rsid w:val="72FC0E7F"/>
    <w:rsid w:val="734951D1"/>
    <w:rsid w:val="73737743"/>
    <w:rsid w:val="743BF36B"/>
    <w:rsid w:val="75413DAF"/>
    <w:rsid w:val="75B56133"/>
    <w:rsid w:val="761E1E75"/>
    <w:rsid w:val="769583FE"/>
    <w:rsid w:val="76B7115A"/>
    <w:rsid w:val="76FD42E0"/>
    <w:rsid w:val="772A8C70"/>
    <w:rsid w:val="7869E21A"/>
    <w:rsid w:val="78DEA020"/>
    <w:rsid w:val="79D7B147"/>
    <w:rsid w:val="7AF7A130"/>
    <w:rsid w:val="7CAA953B"/>
    <w:rsid w:val="7CF8FA41"/>
    <w:rsid w:val="7D07F748"/>
    <w:rsid w:val="7DE836A3"/>
    <w:rsid w:val="7FA630A4"/>
    <w:rsid w:val="7FD10C3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microsoft.com/office/2016/09/relationships/commentsIds" Target="/word/commentsIds.xml" Id="R4970acea98eb46d4"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6a399f442fda427d" /><Relationship Type="http://schemas.openxmlformats.org/officeDocument/2006/relationships/customXml" Target="../customXml/item2.xml" Id="rId7" /><Relationship Type="http://schemas.openxmlformats.org/officeDocument/2006/relationships/settings" Target="/word/settings.xml" Id="rId2" /><Relationship Type="http://schemas.microsoft.com/office/2018/08/relationships/commentsExtensible" Target="/word/commentsExtensible.xml" Id="R490eac35cb1349af"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microsoft.com/office/2011/relationships/people" Target="/word/people.xml" Id="R39aa380ae3b64f33" /><Relationship Type="http://schemas.openxmlformats.org/officeDocument/2006/relationships/comments" Target="/word/comments.xml" Id="R3671c40da561449c" /><Relationship Type="http://schemas.openxmlformats.org/officeDocument/2006/relationships/fontTable" Target="/word/fontTable.xml" Id="rId4" /><Relationship Type="http://schemas.microsoft.com/office/2011/relationships/commentsExtended" Target="/word/commentsExtended.xml" Id="R89c35c33a4bf42c4" /><Relationship Type="http://schemas.openxmlformats.org/officeDocument/2006/relationships/hyperlink" Target="https://reacts.com/faq/" TargetMode="External" Id="R71d9f0bfab834f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B993E50EA494F97E9289B8DDF4862" ma:contentTypeVersion="8" ma:contentTypeDescription="Create a new document." ma:contentTypeScope="" ma:versionID="75ac00feb54b617a5eeaad10de1cfa4e">
  <xsd:schema xmlns:xsd="http://www.w3.org/2001/XMLSchema" xmlns:xs="http://www.w3.org/2001/XMLSchema" xmlns:p="http://schemas.microsoft.com/office/2006/metadata/properties" xmlns:ns2="285dda2f-b646-4647-a895-baf9bd3146ec" targetNamespace="http://schemas.microsoft.com/office/2006/metadata/properties" ma:root="true" ma:fieldsID="35e7a83412054681bd5dc87a62ec70ee" ns2:_="">
    <xsd:import namespace="285dda2f-b646-4647-a895-baf9bd3146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da2f-b646-4647-a895-baf9bd314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8A3E0-A3EA-4BDE-A695-6B0B39E79C26}"/>
</file>

<file path=customXml/itemProps2.xml><?xml version="1.0" encoding="utf-8"?>
<ds:datastoreItem xmlns:ds="http://schemas.openxmlformats.org/officeDocument/2006/customXml" ds:itemID="{7AD13327-16CF-449D-B54D-0AA97932FC3B}"/>
</file>

<file path=customXml/itemProps3.xml><?xml version="1.0" encoding="utf-8"?>
<ds:datastoreItem xmlns:ds="http://schemas.openxmlformats.org/officeDocument/2006/customXml" ds:itemID="{AD662409-4E42-44F2-947A-E9FA72905C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DuQuesnay, Kate</dc:creator>
  <cp:keywords/>
  <dc:description/>
  <cp:lastModifiedBy>Connell, Nicole</cp:lastModifiedBy>
  <dcterms:created xsi:type="dcterms:W3CDTF">2020-03-23T20:05:31Z</dcterms:created>
  <dcterms:modified xsi:type="dcterms:W3CDTF">2020-03-25T13:45:18Z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0x010100671B993E50EA494F97E9289B8DDF4862</vt:lpwstr>
  </property>
</Properties>
</file>