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5E0C" w14:textId="77777777" w:rsidR="00DF2BCE" w:rsidRPr="00064236" w:rsidRDefault="00DF2BCE" w:rsidP="00DF2BCE">
      <w:pPr>
        <w:pStyle w:val="NormalWeb"/>
        <w:rPr>
          <w:rFonts w:ascii="Arial" w:hAnsi="Arial" w:cs="Arial"/>
          <w:i/>
          <w:iCs/>
        </w:rPr>
      </w:pPr>
      <w:r w:rsidRPr="1D965A7E">
        <w:rPr>
          <w:rStyle w:val="Emphasis"/>
          <w:rFonts w:ascii="Arial" w:hAnsi="Arial" w:cs="Arial"/>
          <w:i w:val="0"/>
          <w:iCs w:val="0"/>
        </w:rPr>
        <w:t xml:space="preserve">Dear </w:t>
      </w:r>
      <w:r w:rsidRPr="1D965A7E">
        <w:rPr>
          <w:rStyle w:val="Emphasis"/>
          <w:rFonts w:ascii="Arial" w:hAnsi="Arial" w:cs="Arial"/>
          <w:i w:val="0"/>
          <w:iCs w:val="0"/>
          <w:highlight w:val="yellow"/>
        </w:rPr>
        <w:t>&lt;Patient&gt;</w:t>
      </w:r>
    </w:p>
    <w:p w14:paraId="7C4C2A31" w14:textId="23D6CB40" w:rsidR="1D965A7E" w:rsidRDefault="1D965A7E" w:rsidP="1D965A7E">
      <w:pPr>
        <w:pStyle w:val="NormalWeb"/>
        <w:rPr>
          <w:rStyle w:val="Emphasis"/>
          <w:rFonts w:ascii="Arial" w:hAnsi="Arial" w:cs="Arial"/>
          <w:i w:val="0"/>
          <w:iCs w:val="0"/>
          <w:highlight w:val="yellow"/>
        </w:rPr>
      </w:pPr>
    </w:p>
    <w:p w14:paraId="35FB600D" w14:textId="1826F910" w:rsidR="001A3CB5" w:rsidRPr="00064236" w:rsidRDefault="52E5F4F8" w:rsidP="1D965A7E">
      <w:pPr>
        <w:pStyle w:val="NormalWeb"/>
        <w:rPr>
          <w:rStyle w:val="Emphasis"/>
          <w:rFonts w:ascii="Arial" w:hAnsi="Arial" w:cs="Arial"/>
        </w:rPr>
      </w:pPr>
      <w:r w:rsidRPr="1D965A7E">
        <w:rPr>
          <w:rStyle w:val="Emphasis"/>
          <w:rFonts w:ascii="Arial" w:hAnsi="Arial" w:cs="Arial"/>
          <w:i w:val="0"/>
          <w:iCs w:val="0"/>
        </w:rPr>
        <w:t xml:space="preserve">This is a follow up to our phone conversation in regards to scheduling your </w:t>
      </w:r>
      <w:r w:rsidR="001A3CB5" w:rsidRPr="1D965A7E">
        <w:rPr>
          <w:rStyle w:val="Emphasis"/>
          <w:rFonts w:ascii="Arial" w:hAnsi="Arial" w:cs="Arial"/>
          <w:i w:val="0"/>
          <w:iCs w:val="0"/>
        </w:rPr>
        <w:t xml:space="preserve">Clinical </w:t>
      </w:r>
      <w:proofErr w:type="spellStart"/>
      <w:r w:rsidR="001A3CB5" w:rsidRPr="1D965A7E">
        <w:rPr>
          <w:rStyle w:val="Emphasis"/>
          <w:rFonts w:ascii="Arial" w:hAnsi="Arial" w:cs="Arial"/>
          <w:i w:val="0"/>
          <w:iCs w:val="0"/>
        </w:rPr>
        <w:t>eVisit</w:t>
      </w:r>
      <w:proofErr w:type="spellEnd"/>
      <w:r w:rsidR="001A3CB5" w:rsidRPr="1D965A7E">
        <w:rPr>
          <w:rStyle w:val="Emphasis"/>
          <w:rFonts w:ascii="Arial" w:hAnsi="Arial" w:cs="Arial"/>
          <w:i w:val="0"/>
          <w:iCs w:val="0"/>
        </w:rPr>
        <w:t xml:space="preserve"> </w:t>
      </w:r>
      <w:r w:rsidRPr="1D965A7E">
        <w:rPr>
          <w:rStyle w:val="Emphasis"/>
          <w:rFonts w:ascii="Arial" w:hAnsi="Arial" w:cs="Arial"/>
          <w:i w:val="0"/>
          <w:iCs w:val="0"/>
        </w:rPr>
        <w:t>appointment with &lt;</w:t>
      </w:r>
      <w:r w:rsidRPr="1D965A7E">
        <w:rPr>
          <w:rStyle w:val="Emphasis"/>
          <w:rFonts w:ascii="Arial" w:hAnsi="Arial" w:cs="Arial"/>
          <w:i w:val="0"/>
          <w:iCs w:val="0"/>
          <w:highlight w:val="yellow"/>
        </w:rPr>
        <w:t>physician&gt;</w:t>
      </w:r>
      <w:r w:rsidRPr="1D965A7E">
        <w:rPr>
          <w:rStyle w:val="Emphasis"/>
          <w:rFonts w:ascii="Arial" w:hAnsi="Arial" w:cs="Arial"/>
          <w:i w:val="0"/>
          <w:iCs w:val="0"/>
        </w:rPr>
        <w:t xml:space="preserve"> on </w:t>
      </w:r>
      <w:r w:rsidR="624FC9AF" w:rsidRPr="1D965A7E">
        <w:rPr>
          <w:rStyle w:val="Emphasis"/>
          <w:rFonts w:ascii="Arial" w:hAnsi="Arial" w:cs="Arial"/>
          <w:i w:val="0"/>
          <w:iCs w:val="0"/>
        </w:rPr>
        <w:t>&lt;</w:t>
      </w:r>
      <w:r w:rsidR="00DF2BCE" w:rsidRPr="1D965A7E">
        <w:rPr>
          <w:rStyle w:val="Emphasis"/>
          <w:rFonts w:ascii="Arial" w:hAnsi="Arial" w:cs="Arial"/>
          <w:i w:val="0"/>
          <w:iCs w:val="0"/>
          <w:highlight w:val="yellow"/>
        </w:rPr>
        <w:t>Date/Time&gt;</w:t>
      </w:r>
      <w:r w:rsidR="5D1AF58A" w:rsidRPr="1D965A7E">
        <w:rPr>
          <w:rStyle w:val="Emphasis"/>
          <w:rFonts w:ascii="Arial" w:hAnsi="Arial" w:cs="Arial"/>
          <w:i w:val="0"/>
          <w:iCs w:val="0"/>
          <w:highlight w:val="yellow"/>
        </w:rPr>
        <w:t>.</w:t>
      </w:r>
      <w:r w:rsidR="2F7E983A" w:rsidRPr="1D965A7E">
        <w:rPr>
          <w:rStyle w:val="Emphasis"/>
          <w:rFonts w:ascii="Arial" w:hAnsi="Arial" w:cs="Arial"/>
          <w:i w:val="0"/>
          <w:iCs w:val="0"/>
        </w:rPr>
        <w:t xml:space="preserve"> </w:t>
      </w:r>
      <w:r w:rsidR="7077A64E" w:rsidRPr="1D965A7E">
        <w:rPr>
          <w:rStyle w:val="Emphasis"/>
          <w:rFonts w:ascii="Arial" w:hAnsi="Arial" w:cs="Arial"/>
          <w:b/>
          <w:bCs/>
        </w:rPr>
        <w:t xml:space="preserve">Please note: </w:t>
      </w:r>
      <w:r w:rsidR="7077A64E" w:rsidRPr="1D965A7E">
        <w:rPr>
          <w:rStyle w:val="Emphasis"/>
          <w:rFonts w:ascii="Arial" w:hAnsi="Arial" w:cs="Arial"/>
        </w:rPr>
        <w:t>When you join the appointment on Reacts, it will place you in a virtual waiting room. Please wait in this room up to 45 minutes</w:t>
      </w:r>
      <w:r w:rsidR="4304BCC2" w:rsidRPr="1D965A7E">
        <w:rPr>
          <w:rStyle w:val="Emphasis"/>
          <w:rFonts w:ascii="Arial" w:hAnsi="Arial" w:cs="Arial"/>
        </w:rPr>
        <w:t>. The healthcare provider will join you within that timeframe. If they do not after 45 minutes, please call &lt;</w:t>
      </w:r>
      <w:r w:rsidR="4304BCC2" w:rsidRPr="1D965A7E">
        <w:rPr>
          <w:rStyle w:val="Emphasis"/>
          <w:rFonts w:ascii="Arial" w:hAnsi="Arial" w:cs="Arial"/>
          <w:highlight w:val="yellow"/>
        </w:rPr>
        <w:t>insert clinic’s phone number&gt;.</w:t>
      </w:r>
    </w:p>
    <w:p w14:paraId="2F536834" w14:textId="4CE38A7A" w:rsidR="004E390D" w:rsidRPr="00064236" w:rsidRDefault="2C3DE6D9" w:rsidP="4B921C94">
      <w:pPr>
        <w:pStyle w:val="NormalWeb"/>
        <w:rPr>
          <w:rStyle w:val="Emphasis"/>
          <w:rFonts w:ascii="Arial" w:hAnsi="Arial" w:cs="Arial"/>
          <w:i w:val="0"/>
          <w:iCs w:val="0"/>
        </w:rPr>
      </w:pPr>
      <w:proofErr w:type="spellStart"/>
      <w:proofErr w:type="gramStart"/>
      <w:r w:rsidRPr="00064236">
        <w:rPr>
          <w:rStyle w:val="Emphasis"/>
          <w:rFonts w:ascii="Arial" w:hAnsi="Arial" w:cs="Arial"/>
          <w:i w:val="0"/>
          <w:iCs w:val="0"/>
        </w:rPr>
        <w:t>n</w:t>
      </w:r>
      <w:proofErr w:type="spellEnd"/>
      <w:proofErr w:type="gramEnd"/>
      <w:r w:rsidRPr="00064236">
        <w:rPr>
          <w:rStyle w:val="Emphasis"/>
          <w:rFonts w:ascii="Arial" w:hAnsi="Arial" w:cs="Arial"/>
          <w:i w:val="0"/>
          <w:iCs w:val="0"/>
        </w:rPr>
        <w:t xml:space="preserve"> that date and time, y</w:t>
      </w:r>
      <w:r w:rsidR="2F7E983A" w:rsidRPr="00064236">
        <w:rPr>
          <w:rStyle w:val="Emphasis"/>
          <w:rFonts w:ascii="Arial" w:hAnsi="Arial" w:cs="Arial"/>
          <w:i w:val="0"/>
          <w:iCs w:val="0"/>
        </w:rPr>
        <w:t xml:space="preserve">ou </w:t>
      </w:r>
      <w:r w:rsidR="004E390D" w:rsidRPr="00064236">
        <w:rPr>
          <w:rStyle w:val="Emphasis"/>
          <w:rFonts w:ascii="Arial" w:hAnsi="Arial" w:cs="Arial"/>
          <w:i w:val="0"/>
          <w:iCs w:val="0"/>
        </w:rPr>
        <w:t>can join a</w:t>
      </w:r>
      <w:r w:rsidR="2F7E983A" w:rsidRPr="00064236">
        <w:rPr>
          <w:rStyle w:val="Emphasis"/>
          <w:rFonts w:ascii="Arial" w:hAnsi="Arial" w:cs="Arial"/>
          <w:i w:val="0"/>
          <w:iCs w:val="0"/>
        </w:rPr>
        <w:t xml:space="preserve"> video call on the Reacts application.</w:t>
      </w:r>
      <w:r w:rsidR="004E390D" w:rsidRPr="00064236">
        <w:rPr>
          <w:rStyle w:val="Emphasis"/>
          <w:rFonts w:ascii="Arial" w:hAnsi="Arial" w:cs="Arial"/>
          <w:i w:val="0"/>
          <w:iCs w:val="0"/>
        </w:rPr>
        <w:t xml:space="preserve"> You w</w:t>
      </w:r>
      <w:r w:rsidR="003102BC">
        <w:rPr>
          <w:rStyle w:val="Emphasis"/>
          <w:rFonts w:ascii="Arial" w:hAnsi="Arial" w:cs="Arial"/>
          <w:i w:val="0"/>
          <w:iCs w:val="0"/>
        </w:rPr>
        <w:t xml:space="preserve">ill be receiving an email from </w:t>
      </w:r>
      <w:bookmarkStart w:id="0" w:name="_GoBack"/>
      <w:bookmarkEnd w:id="0"/>
      <w:r w:rsidR="004E390D" w:rsidRPr="00064236">
        <w:rPr>
          <w:rStyle w:val="Emphasis"/>
          <w:rFonts w:ascii="Arial" w:hAnsi="Arial" w:cs="Arial"/>
          <w:i w:val="0"/>
          <w:iCs w:val="0"/>
        </w:rPr>
        <w:t xml:space="preserve">Reacts shortly, inviting you to join Reacts (Make sure to check your spam or promotions folder if you do not see it in your inbox. </w:t>
      </w:r>
    </w:p>
    <w:p w14:paraId="0A4A68B2" w14:textId="77777777" w:rsidR="004E390D" w:rsidRPr="00064236" w:rsidRDefault="004E390D" w:rsidP="004E390D">
      <w:pPr>
        <w:pStyle w:val="NormalWeb"/>
        <w:rPr>
          <w:rStyle w:val="Emphasis"/>
          <w:rFonts w:ascii="Arial" w:hAnsi="Arial" w:cs="Arial"/>
          <w:i w:val="0"/>
          <w:iCs w:val="0"/>
        </w:rPr>
      </w:pPr>
      <w:r w:rsidRPr="00064236">
        <w:rPr>
          <w:rStyle w:val="Emphasis"/>
          <w:rFonts w:ascii="Arial" w:hAnsi="Arial" w:cs="Arial"/>
          <w:i w:val="0"/>
          <w:iCs w:val="0"/>
        </w:rPr>
        <w:t xml:space="preserve">To assist you with accessing Reacts, KHSC is happy to provide you with the attached Onboarding Instructions or you can access how to get started by </w:t>
      </w:r>
      <w:hyperlink r:id="rId9">
        <w:r w:rsidRPr="00064236">
          <w:rPr>
            <w:rStyle w:val="Hyperlink"/>
            <w:rFonts w:ascii="Arial" w:hAnsi="Arial" w:cs="Arial"/>
            <w:color w:val="auto"/>
          </w:rPr>
          <w:t>clicking here.</w:t>
        </w:r>
      </w:hyperlink>
      <w:r w:rsidRPr="00064236">
        <w:rPr>
          <w:rStyle w:val="Emphasis"/>
          <w:rFonts w:ascii="Arial" w:hAnsi="Arial" w:cs="Arial"/>
          <w:i w:val="0"/>
          <w:iCs w:val="0"/>
        </w:rPr>
        <w:t xml:space="preserve"> You can also view a variety of tutorials on the Reacts website by </w:t>
      </w:r>
      <w:hyperlink r:id="rId10">
        <w:r w:rsidRPr="00064236">
          <w:rPr>
            <w:rStyle w:val="Hyperlink"/>
            <w:rFonts w:ascii="Arial" w:hAnsi="Arial" w:cs="Arial"/>
            <w:color w:val="auto"/>
          </w:rPr>
          <w:t>clicking here.</w:t>
        </w:r>
      </w:hyperlink>
    </w:p>
    <w:p w14:paraId="6B94165D" w14:textId="193C857D" w:rsidR="004E390D" w:rsidRPr="00064236" w:rsidRDefault="2F7E983A" w:rsidP="4B921C94">
      <w:pPr>
        <w:pStyle w:val="NormalWeb"/>
        <w:rPr>
          <w:rStyle w:val="Emphasis"/>
          <w:rFonts w:ascii="Arial" w:hAnsi="Arial" w:cs="Arial"/>
          <w:i w:val="0"/>
          <w:iCs w:val="0"/>
        </w:rPr>
      </w:pPr>
      <w:r w:rsidRPr="00064236">
        <w:rPr>
          <w:rStyle w:val="Emphasis"/>
          <w:rFonts w:ascii="Arial" w:hAnsi="Arial" w:cs="Arial"/>
          <w:i w:val="0"/>
          <w:iCs w:val="0"/>
        </w:rPr>
        <w:t xml:space="preserve">Please ensure that you have created your Reacts account </w:t>
      </w:r>
      <w:r w:rsidR="004E390D" w:rsidRPr="00064236">
        <w:rPr>
          <w:rStyle w:val="Emphasis"/>
          <w:rFonts w:ascii="Arial" w:hAnsi="Arial" w:cs="Arial"/>
          <w:i w:val="0"/>
          <w:iCs w:val="0"/>
        </w:rPr>
        <w:t>prior to your appointment so that you can:</w:t>
      </w:r>
    </w:p>
    <w:p w14:paraId="1C18D028" w14:textId="38DD25B0" w:rsidR="52E5F4F8"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Log into Reacts on your computer using the Google Chrome browser </w:t>
      </w:r>
      <w:r w:rsidRPr="00064236">
        <w:rPr>
          <w:rStyle w:val="Emphasis"/>
          <w:rFonts w:ascii="Arial" w:hAnsi="Arial" w:cs="Arial"/>
          <w:b/>
          <w:i w:val="0"/>
          <w:iCs w:val="0"/>
        </w:rPr>
        <w:t xml:space="preserve">OR </w:t>
      </w:r>
      <w:r w:rsidRPr="00064236">
        <w:rPr>
          <w:rStyle w:val="Emphasis"/>
          <w:rFonts w:ascii="Arial" w:hAnsi="Arial" w:cs="Arial"/>
          <w:i w:val="0"/>
          <w:iCs w:val="0"/>
        </w:rPr>
        <w:t>mobile app on the date and time of your appointment;</w:t>
      </w:r>
    </w:p>
    <w:p w14:paraId="0721DB0D" w14:textId="365E4A41"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Click on ‘My appointments’</w:t>
      </w:r>
    </w:p>
    <w:p w14:paraId="5A537481" w14:textId="479D45F0"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Under the ‘today’ tab, you will see the appointment</w:t>
      </w:r>
    </w:p>
    <w:p w14:paraId="7AF29724" w14:textId="0C41B7F6"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Click on the &gt; icon to join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with your doctor</w:t>
      </w:r>
    </w:p>
    <w:p w14:paraId="0DF20892"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on a computer, click on Enter virtual waiting room</w:t>
      </w:r>
    </w:p>
    <w:p w14:paraId="34144011"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the doctor is already there, you can start your appointment</w:t>
      </w:r>
    </w:p>
    <w:p w14:paraId="4C4F42E6"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If the doctor has yet to join, simply wait until the doctor enters the Clinical </w:t>
      </w:r>
      <w:proofErr w:type="spellStart"/>
      <w:r w:rsidRPr="00064236">
        <w:rPr>
          <w:rStyle w:val="Emphasis"/>
          <w:rFonts w:ascii="Arial" w:hAnsi="Arial" w:cs="Arial"/>
          <w:i w:val="0"/>
          <w:iCs w:val="0"/>
        </w:rPr>
        <w:t>eVisit</w:t>
      </w:r>
      <w:proofErr w:type="spellEnd"/>
    </w:p>
    <w:p w14:paraId="291CC713"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At the end of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click the ‘hang up’ icon on the right hand side of the screen</w:t>
      </w:r>
    </w:p>
    <w:p w14:paraId="3F908474"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 confirmation box will come up asking you to confirm that you want to leave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t>
      </w:r>
    </w:p>
    <w:p w14:paraId="7790E22C" w14:textId="118ED378" w:rsidR="004E390D" w:rsidRPr="00064236" w:rsidRDefault="004E390D" w:rsidP="004E390D">
      <w:pPr>
        <w:pStyle w:val="NormalWeb"/>
        <w:numPr>
          <w:ilvl w:val="0"/>
          <w:numId w:val="2"/>
        </w:numPr>
        <w:rPr>
          <w:rFonts w:ascii="Arial" w:hAnsi="Arial" w:cs="Arial"/>
        </w:rPr>
      </w:pPr>
      <w:r w:rsidRPr="00064236">
        <w:rPr>
          <w:rStyle w:val="Emphasis"/>
          <w:rFonts w:ascii="Arial" w:hAnsi="Arial" w:cs="Arial"/>
          <w:i w:val="0"/>
          <w:iCs w:val="0"/>
        </w:rPr>
        <w:t>Click confirm</w:t>
      </w:r>
      <w:r w:rsidRPr="00064236">
        <w:rPr>
          <w:rFonts w:ascii="Arial" w:hAnsi="Arial" w:cs="Arial"/>
        </w:rPr>
        <w:t>  </w:t>
      </w:r>
    </w:p>
    <w:p w14:paraId="0BC648F7" w14:textId="2AE90F7D" w:rsidR="2A5F997B" w:rsidRPr="00064236" w:rsidRDefault="2A5F997B" w:rsidP="4B921C94">
      <w:pPr>
        <w:pStyle w:val="NormalWeb"/>
        <w:rPr>
          <w:rStyle w:val="Emphasis"/>
          <w:rFonts w:ascii="Arial" w:hAnsi="Arial" w:cs="Arial"/>
          <w:i w:val="0"/>
          <w:iCs w:val="0"/>
        </w:rPr>
      </w:pPr>
      <w:r w:rsidRPr="00064236">
        <w:rPr>
          <w:rStyle w:val="Emphasis"/>
          <w:rFonts w:ascii="Arial" w:hAnsi="Arial" w:cs="Arial"/>
          <w:i w:val="0"/>
          <w:iCs w:val="0"/>
        </w:rPr>
        <w:t>If at any time you need assistance with your set-up, you can email me at &lt;insert secreta</w:t>
      </w:r>
      <w:r w:rsidR="004E390D" w:rsidRPr="00064236">
        <w:rPr>
          <w:rStyle w:val="Emphasis"/>
          <w:rFonts w:ascii="Arial" w:hAnsi="Arial" w:cs="Arial"/>
          <w:i w:val="0"/>
          <w:iCs w:val="0"/>
        </w:rPr>
        <w:t>ry’s</w:t>
      </w:r>
      <w:r w:rsidRPr="00064236">
        <w:rPr>
          <w:rStyle w:val="Emphasis"/>
          <w:rFonts w:ascii="Arial" w:hAnsi="Arial" w:cs="Arial"/>
          <w:i w:val="0"/>
          <w:iCs w:val="0"/>
        </w:rPr>
        <w:t xml:space="preserve"> email&gt; or call me at &lt;</w:t>
      </w:r>
      <w:r w:rsidR="004E390D" w:rsidRPr="00064236">
        <w:rPr>
          <w:rStyle w:val="Emphasis"/>
          <w:rFonts w:ascii="Arial" w:hAnsi="Arial" w:cs="Arial"/>
          <w:i w:val="0"/>
          <w:iCs w:val="0"/>
        </w:rPr>
        <w:t>insert secretary’s</w:t>
      </w:r>
      <w:r w:rsidRPr="00064236">
        <w:rPr>
          <w:rStyle w:val="Emphasis"/>
          <w:rFonts w:ascii="Arial" w:hAnsi="Arial" w:cs="Arial"/>
          <w:i w:val="0"/>
          <w:iCs w:val="0"/>
        </w:rPr>
        <w:t xml:space="preserve"> phone number&gt;. If I am unable to assist you, I will forward your issue to the appropriate contact and you will be assisted shortly </w:t>
      </w:r>
      <w:r w:rsidR="0F08EFC0" w:rsidRPr="00064236">
        <w:rPr>
          <w:rStyle w:val="Emphasis"/>
          <w:rFonts w:ascii="Arial" w:hAnsi="Arial" w:cs="Arial"/>
          <w:i w:val="0"/>
          <w:iCs w:val="0"/>
        </w:rPr>
        <w:t>thereafter.</w:t>
      </w:r>
    </w:p>
    <w:p w14:paraId="27084AC2" w14:textId="280AD923" w:rsidR="0F08EFC0" w:rsidRPr="00064236" w:rsidRDefault="0F08EFC0" w:rsidP="4B921C94">
      <w:pPr>
        <w:pStyle w:val="NormalWeb"/>
        <w:rPr>
          <w:rStyle w:val="Emphasis"/>
          <w:rFonts w:ascii="Arial" w:hAnsi="Arial" w:cs="Arial"/>
          <w:i w:val="0"/>
          <w:iCs w:val="0"/>
        </w:rPr>
      </w:pPr>
      <w:r w:rsidRPr="00064236">
        <w:rPr>
          <w:rStyle w:val="Emphasis"/>
          <w:rFonts w:ascii="Arial" w:hAnsi="Arial" w:cs="Arial"/>
          <w:i w:val="0"/>
          <w:iCs w:val="0"/>
        </w:rPr>
        <w:t>Important notes to be aware of:</w:t>
      </w:r>
    </w:p>
    <w:p w14:paraId="45B1F994" w14:textId="76FAD5C4" w:rsidR="0F08EFC0" w:rsidRPr="00064236" w:rsidRDefault="0F08EFC0" w:rsidP="4B921C94">
      <w:pPr>
        <w:pStyle w:val="NormalWeb"/>
        <w:numPr>
          <w:ilvl w:val="0"/>
          <w:numId w:val="1"/>
        </w:numPr>
        <w:rPr>
          <w:rFonts w:ascii="Arial" w:hAnsi="Arial" w:cs="Arial"/>
        </w:rPr>
      </w:pPr>
      <w:r w:rsidRPr="00064236">
        <w:rPr>
          <w:rStyle w:val="Emphasis"/>
          <w:rFonts w:ascii="Arial" w:hAnsi="Arial" w:cs="Arial"/>
          <w:i w:val="0"/>
          <w:iCs w:val="0"/>
        </w:rPr>
        <w:t xml:space="preserve">It is important to ensure you have the correct </w:t>
      </w:r>
      <w:hyperlink r:id="rId11">
        <w:r w:rsidRPr="00064236">
          <w:rPr>
            <w:rStyle w:val="Hyperlink"/>
            <w:rFonts w:ascii="Arial" w:hAnsi="Arial" w:cs="Arial"/>
            <w:b/>
            <w:color w:val="auto"/>
          </w:rPr>
          <w:t>System Requirements</w:t>
        </w:r>
      </w:hyperlink>
      <w:r w:rsidRPr="00064236">
        <w:rPr>
          <w:rFonts w:ascii="Arial" w:hAnsi="Arial" w:cs="Arial"/>
        </w:rPr>
        <w:t xml:space="preserve"> </w:t>
      </w:r>
      <w:r w:rsidR="53751A46" w:rsidRPr="00064236">
        <w:rPr>
          <w:rFonts w:ascii="Arial" w:hAnsi="Arial" w:cs="Arial"/>
        </w:rPr>
        <w:t xml:space="preserve">(Computer, smartphone, or tablet) </w:t>
      </w:r>
      <w:r w:rsidRPr="00064236">
        <w:rPr>
          <w:rFonts w:ascii="Arial" w:hAnsi="Arial" w:cs="Arial"/>
        </w:rPr>
        <w:t xml:space="preserve">for using Reacts to meet with </w:t>
      </w:r>
      <w:r w:rsidRPr="00064236">
        <w:rPr>
          <w:rFonts w:ascii="Arial" w:hAnsi="Arial" w:cs="Arial"/>
          <w:highlight w:val="yellow"/>
        </w:rPr>
        <w:t>&lt;</w:t>
      </w:r>
      <w:proofErr w:type="gramStart"/>
      <w:r w:rsidRPr="00064236">
        <w:rPr>
          <w:rFonts w:ascii="Arial" w:hAnsi="Arial" w:cs="Arial"/>
          <w:highlight w:val="yellow"/>
        </w:rPr>
        <w:t>physicians</w:t>
      </w:r>
      <w:proofErr w:type="gramEnd"/>
      <w:r w:rsidRPr="00064236">
        <w:rPr>
          <w:rFonts w:ascii="Arial" w:hAnsi="Arial" w:cs="Arial"/>
          <w:highlight w:val="yellow"/>
        </w:rPr>
        <w:t xml:space="preserve"> name&gt;</w:t>
      </w:r>
      <w:r w:rsidR="498CF822" w:rsidRPr="00064236">
        <w:rPr>
          <w:rFonts w:ascii="Arial" w:hAnsi="Arial" w:cs="Arial"/>
        </w:rPr>
        <w:t xml:space="preserve"> (</w:t>
      </w:r>
      <w:proofErr w:type="spellStart"/>
      <w:r w:rsidR="498CF822" w:rsidRPr="00064236">
        <w:rPr>
          <w:rFonts w:ascii="Arial" w:hAnsi="Arial" w:cs="Arial"/>
        </w:rPr>
        <w:t>ie</w:t>
      </w:r>
      <w:proofErr w:type="spellEnd"/>
      <w:r w:rsidR="498CF822" w:rsidRPr="00064236">
        <w:rPr>
          <w:rFonts w:ascii="Arial" w:hAnsi="Arial" w:cs="Arial"/>
        </w:rPr>
        <w:t xml:space="preserve">. When using your computer, you need to use the Google Chrome browser as Reacts </w:t>
      </w:r>
      <w:proofErr w:type="gramStart"/>
      <w:r w:rsidR="498CF822" w:rsidRPr="00064236">
        <w:rPr>
          <w:rFonts w:ascii="Arial" w:hAnsi="Arial" w:cs="Arial"/>
        </w:rPr>
        <w:t>is</w:t>
      </w:r>
      <w:proofErr w:type="gramEnd"/>
      <w:r w:rsidR="498CF822" w:rsidRPr="00064236">
        <w:rPr>
          <w:rFonts w:ascii="Arial" w:hAnsi="Arial" w:cs="Arial"/>
        </w:rPr>
        <w:t xml:space="preserve"> not compatible with any other browser. The attached instructions </w:t>
      </w:r>
      <w:r w:rsidR="498CF822" w:rsidRPr="00064236">
        <w:rPr>
          <w:rFonts w:ascii="Arial" w:hAnsi="Arial" w:cs="Arial"/>
        </w:rPr>
        <w:lastRenderedPageBreak/>
        <w:t>explain how to download Google Chrome if you don’t already have it on your computer)</w:t>
      </w:r>
      <w:r w:rsidR="2F64CD89" w:rsidRPr="00064236">
        <w:rPr>
          <w:rFonts w:ascii="Arial" w:hAnsi="Arial" w:cs="Arial"/>
        </w:rPr>
        <w:t>;</w:t>
      </w:r>
    </w:p>
    <w:p w14:paraId="1C23CF1A" w14:textId="0F745AC9" w:rsidR="32427AA7" w:rsidRPr="00064236" w:rsidRDefault="32427AA7" w:rsidP="289056EE">
      <w:pPr>
        <w:pStyle w:val="NormalWeb"/>
        <w:numPr>
          <w:ilvl w:val="0"/>
          <w:numId w:val="1"/>
        </w:numPr>
        <w:rPr>
          <w:rFonts w:ascii="Arial" w:hAnsi="Arial" w:cs="Arial"/>
          <w:highlight w:val="yellow"/>
        </w:rPr>
      </w:pPr>
      <w:r w:rsidRPr="00064236">
        <w:rPr>
          <w:rFonts w:ascii="Arial" w:hAnsi="Arial" w:cs="Arial"/>
          <w:b/>
        </w:rPr>
        <w:t>Reacts has a text messaging function</w:t>
      </w:r>
      <w:r w:rsidRPr="00064236">
        <w:rPr>
          <w:rFonts w:ascii="Arial" w:hAnsi="Arial" w:cs="Arial"/>
        </w:rPr>
        <w:t>; however, this is not monitored and text messages sent will not be read or responded to</w:t>
      </w:r>
      <w:r w:rsidR="1F2EF285" w:rsidRPr="00064236">
        <w:rPr>
          <w:rFonts w:ascii="Arial" w:hAnsi="Arial" w:cs="Arial"/>
        </w:rPr>
        <w:t>.</w:t>
      </w:r>
      <w:r w:rsidR="68E3E45F" w:rsidRPr="00064236">
        <w:rPr>
          <w:rFonts w:ascii="Arial" w:hAnsi="Arial" w:cs="Arial"/>
        </w:rPr>
        <w:t xml:space="preserve"> </w:t>
      </w:r>
      <w:r w:rsidR="68E3E45F" w:rsidRPr="00064236">
        <w:rPr>
          <w:rFonts w:ascii="Arial" w:hAnsi="Arial" w:cs="Arial"/>
          <w:lang w:val="en-CA"/>
        </w:rPr>
        <w:t>In the event of an emergency, please attend the emergency department at KHSC or call 911</w:t>
      </w:r>
      <w:r w:rsidR="02AF495C" w:rsidRPr="00064236">
        <w:rPr>
          <w:rFonts w:ascii="Arial" w:hAnsi="Arial" w:cs="Arial"/>
          <w:lang w:val="en-CA"/>
        </w:rPr>
        <w:t>, otherwise</w:t>
      </w:r>
      <w:r w:rsidRPr="00064236">
        <w:rPr>
          <w:rFonts w:ascii="Arial" w:hAnsi="Arial" w:cs="Arial"/>
        </w:rPr>
        <w:t xml:space="preserve"> please call me at </w:t>
      </w:r>
      <w:r w:rsidRPr="00064236">
        <w:rPr>
          <w:rFonts w:ascii="Arial" w:hAnsi="Arial" w:cs="Arial"/>
          <w:highlight w:val="yellow"/>
        </w:rPr>
        <w:t>&lt;insert secretary phone number&gt;</w:t>
      </w:r>
      <w:r w:rsidRPr="00064236">
        <w:rPr>
          <w:rFonts w:ascii="Arial" w:hAnsi="Arial" w:cs="Arial"/>
        </w:rPr>
        <w:t xml:space="preserve"> if you have a question for </w:t>
      </w:r>
      <w:r w:rsidRPr="00064236">
        <w:rPr>
          <w:rFonts w:ascii="Arial" w:hAnsi="Arial" w:cs="Arial"/>
          <w:highlight w:val="yellow"/>
        </w:rPr>
        <w:t>&lt;physician name&gt;</w:t>
      </w:r>
      <w:r w:rsidR="0AC6FCF8" w:rsidRPr="00064236">
        <w:rPr>
          <w:rFonts w:ascii="Arial" w:hAnsi="Arial" w:cs="Arial"/>
        </w:rPr>
        <w:t xml:space="preserve">; and, </w:t>
      </w:r>
    </w:p>
    <w:p w14:paraId="6F39F80A" w14:textId="434B8682" w:rsidR="51A72533" w:rsidRPr="00064236" w:rsidRDefault="51A72533" w:rsidP="289056EE">
      <w:pPr>
        <w:pStyle w:val="NormalWeb"/>
        <w:numPr>
          <w:ilvl w:val="0"/>
          <w:numId w:val="1"/>
        </w:numPr>
        <w:rPr>
          <w:rFonts w:ascii="Arial" w:hAnsi="Arial" w:cs="Arial"/>
        </w:rPr>
      </w:pPr>
      <w:r w:rsidRPr="00064236">
        <w:rPr>
          <w:rFonts w:ascii="Arial" w:eastAsia="Calibri" w:hAnsi="Arial" w:cs="Arial"/>
        </w:rPr>
        <w:t xml:space="preserve">Using </w:t>
      </w:r>
      <w:proofErr w:type="gramStart"/>
      <w:r w:rsidRPr="00064236">
        <w:rPr>
          <w:rFonts w:ascii="Arial" w:eastAsia="Calibri" w:hAnsi="Arial" w:cs="Arial"/>
        </w:rPr>
        <w:t>Reacts</w:t>
      </w:r>
      <w:proofErr w:type="gramEnd"/>
      <w:r w:rsidRPr="00064236">
        <w:rPr>
          <w:rFonts w:ascii="Arial" w:eastAsia="Calibri" w:hAnsi="Arial" w:cs="Arial"/>
        </w:rPr>
        <w:t xml:space="preserve"> for your </w:t>
      </w:r>
      <w:proofErr w:type="spellStart"/>
      <w:r w:rsidRPr="00064236">
        <w:rPr>
          <w:rFonts w:ascii="Arial" w:eastAsia="Calibri" w:hAnsi="Arial" w:cs="Arial"/>
        </w:rPr>
        <w:t>eVisit</w:t>
      </w:r>
      <w:proofErr w:type="spellEnd"/>
      <w:r w:rsidRPr="00064236">
        <w:rPr>
          <w:rFonts w:ascii="Arial" w:eastAsia="Calibri" w:hAnsi="Arial" w:cs="Arial"/>
        </w:rPr>
        <w:t xml:space="preserve"> has some </w:t>
      </w:r>
      <w:r w:rsidRPr="00064236">
        <w:rPr>
          <w:rFonts w:ascii="Arial" w:eastAsia="Calibri" w:hAnsi="Arial" w:cs="Arial"/>
          <w:b/>
          <w:u w:val="single"/>
        </w:rPr>
        <w:t>privacy and security risks</w:t>
      </w:r>
      <w:r w:rsidRPr="00064236">
        <w:rPr>
          <w:rFonts w:ascii="Arial" w:eastAsia="Calibri" w:hAnsi="Arial" w:cs="Arial"/>
        </w:rPr>
        <w:t xml:space="preserve"> that your health information may be intercepted or unintentionally disclosed. We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p>
    <w:p w14:paraId="5C4F4419" w14:textId="3F0EE96C" w:rsidR="00064236" w:rsidRPr="00064236" w:rsidRDefault="51A72533" w:rsidP="00064236">
      <w:pPr>
        <w:rPr>
          <w:rFonts w:ascii="Arial" w:eastAsia="Calibri" w:hAnsi="Arial" w:cs="Arial"/>
          <w:sz w:val="24"/>
          <w:szCs w:val="24"/>
        </w:rPr>
      </w:pPr>
      <w:r w:rsidRPr="00064236">
        <w:rPr>
          <w:rFonts w:ascii="Arial" w:eastAsia="Calibri" w:hAnsi="Arial" w:cs="Arial"/>
          <w:sz w:val="24"/>
          <w:szCs w:val="24"/>
        </w:rPr>
        <w:t>If you want more</w:t>
      </w:r>
      <w:r w:rsidR="00064236">
        <w:rPr>
          <w:rFonts w:ascii="Arial" w:eastAsia="Calibri" w:hAnsi="Arial" w:cs="Arial"/>
          <w:sz w:val="24"/>
          <w:szCs w:val="24"/>
        </w:rPr>
        <w:t xml:space="preserve"> privacy and security</w:t>
      </w:r>
      <w:r w:rsidRPr="00064236">
        <w:rPr>
          <w:rFonts w:ascii="Arial" w:eastAsia="Calibri" w:hAnsi="Arial" w:cs="Arial"/>
          <w:sz w:val="24"/>
          <w:szCs w:val="24"/>
        </w:rPr>
        <w:t xml:space="preserve"> information, please check the link on our </w:t>
      </w:r>
      <w:r w:rsidRPr="00064236">
        <w:rPr>
          <w:rFonts w:ascii="Arial" w:eastAsia="Calibri" w:hAnsi="Arial" w:cs="Arial"/>
          <w:b/>
          <w:bCs/>
          <w:sz w:val="24"/>
          <w:szCs w:val="24"/>
          <w:highlight w:val="yellow"/>
        </w:rPr>
        <w:t>website</w:t>
      </w:r>
      <w:r w:rsidRPr="00064236">
        <w:rPr>
          <w:rFonts w:ascii="Arial" w:eastAsia="Calibri" w:hAnsi="Arial" w:cs="Arial"/>
          <w:sz w:val="24"/>
          <w:szCs w:val="24"/>
        </w:rPr>
        <w:t>.</w:t>
      </w:r>
    </w:p>
    <w:p w14:paraId="537412E2" w14:textId="269BB8D7" w:rsidR="51A72533" w:rsidRPr="00064236" w:rsidRDefault="51A72533" w:rsidP="00064236">
      <w:pPr>
        <w:rPr>
          <w:rFonts w:ascii="Arial" w:hAnsi="Arial" w:cs="Arial"/>
          <w:sz w:val="24"/>
          <w:szCs w:val="24"/>
        </w:rPr>
      </w:pPr>
      <w:r w:rsidRPr="00064236">
        <w:rPr>
          <w:rFonts w:ascii="Arial" w:eastAsia="Calibri" w:hAnsi="Arial" w:cs="Arial"/>
          <w:sz w:val="24"/>
          <w:szCs w:val="24"/>
        </w:rPr>
        <w:t>If it is determined you require a physical exam, you may still need to see your doctor in person. You should also understand that virtual care is not a substitute for attending the emergency department if urgent care is needed.</w:t>
      </w:r>
    </w:p>
    <w:p w14:paraId="063A300D" w14:textId="29B30C8C" w:rsidR="00DF2BCE" w:rsidRPr="00064236" w:rsidRDefault="00DF2BCE" w:rsidP="63C204EB">
      <w:pPr>
        <w:pStyle w:val="NormalWeb"/>
        <w:rPr>
          <w:rStyle w:val="Emphasis"/>
          <w:rFonts w:ascii="Arial" w:hAnsi="Arial" w:cs="Arial"/>
          <w:i w:val="0"/>
          <w:iCs w:val="0"/>
        </w:rPr>
      </w:pPr>
      <w:r w:rsidRPr="00064236">
        <w:rPr>
          <w:rStyle w:val="Emphasis"/>
          <w:rFonts w:ascii="Arial" w:hAnsi="Arial" w:cs="Arial"/>
          <w:i w:val="0"/>
          <w:iCs w:val="0"/>
        </w:rPr>
        <w:t xml:space="preserve">Please </w:t>
      </w:r>
      <w:r w:rsidRPr="00064236">
        <w:rPr>
          <w:rStyle w:val="Emphasis"/>
          <w:rFonts w:ascii="Arial" w:hAnsi="Arial" w:cs="Arial"/>
          <w:b/>
          <w:i w:val="0"/>
          <w:iCs w:val="0"/>
          <w:u w:val="single"/>
        </w:rPr>
        <w:t xml:space="preserve">DO NOT </w:t>
      </w:r>
      <w:proofErr w:type="gramStart"/>
      <w:r w:rsidRPr="00064236">
        <w:rPr>
          <w:rStyle w:val="Emphasis"/>
          <w:rFonts w:ascii="Arial" w:hAnsi="Arial" w:cs="Arial"/>
          <w:b/>
          <w:i w:val="0"/>
          <w:iCs w:val="0"/>
          <w:u w:val="single"/>
        </w:rPr>
        <w:t>respond</w:t>
      </w:r>
      <w:proofErr w:type="gramEnd"/>
      <w:r w:rsidRPr="00064236">
        <w:rPr>
          <w:rStyle w:val="Emphasis"/>
          <w:rFonts w:ascii="Arial" w:hAnsi="Arial" w:cs="Arial"/>
          <w:b/>
          <w:i w:val="0"/>
          <w:iCs w:val="0"/>
          <w:u w:val="single"/>
        </w:rPr>
        <w:t xml:space="preserve"> by email</w:t>
      </w:r>
      <w:r w:rsidRPr="00064236">
        <w:rPr>
          <w:rStyle w:val="Emphasis"/>
          <w:rFonts w:ascii="Arial" w:hAnsi="Arial" w:cs="Arial"/>
          <w:i w:val="0"/>
          <w:iCs w:val="0"/>
        </w:rPr>
        <w:t xml:space="preserve">. Don’t hesitate to call our office if you have any questions or concerns, or if this time is not convenient. If you call after hours or if our </w:t>
      </w:r>
      <w:proofErr w:type="gramStart"/>
      <w:r w:rsidRPr="00064236">
        <w:rPr>
          <w:rStyle w:val="Emphasis"/>
          <w:rFonts w:ascii="Arial" w:hAnsi="Arial" w:cs="Arial"/>
          <w:i w:val="0"/>
          <w:iCs w:val="0"/>
        </w:rPr>
        <w:t>staff are</w:t>
      </w:r>
      <w:proofErr w:type="gramEnd"/>
      <w:r w:rsidRPr="00064236">
        <w:rPr>
          <w:rStyle w:val="Emphasis"/>
          <w:rFonts w:ascii="Arial" w:hAnsi="Arial" w:cs="Arial"/>
          <w:i w:val="0"/>
          <w:iCs w:val="0"/>
        </w:rPr>
        <w:t xml:space="preserve"> not available, you may leave a voice message on our line. Telephone: </w:t>
      </w:r>
      <w:r w:rsidR="1454F27E" w:rsidRPr="00064236">
        <w:rPr>
          <w:rStyle w:val="Emphasis"/>
          <w:rFonts w:ascii="Arial" w:hAnsi="Arial" w:cs="Arial"/>
          <w:i w:val="0"/>
          <w:iCs w:val="0"/>
          <w:highlight w:val="yellow"/>
        </w:rPr>
        <w:t>&lt;</w:t>
      </w:r>
      <w:r w:rsidRPr="00064236">
        <w:rPr>
          <w:rStyle w:val="Emphasis"/>
          <w:rFonts w:ascii="Arial" w:hAnsi="Arial" w:cs="Arial"/>
          <w:i w:val="0"/>
          <w:iCs w:val="0"/>
          <w:highlight w:val="yellow"/>
        </w:rPr>
        <w:t>xxx-xxx-</w:t>
      </w:r>
      <w:proofErr w:type="spellStart"/>
      <w:r w:rsidRPr="00064236">
        <w:rPr>
          <w:rStyle w:val="Emphasis"/>
          <w:rFonts w:ascii="Arial" w:hAnsi="Arial" w:cs="Arial"/>
          <w:i w:val="0"/>
          <w:iCs w:val="0"/>
          <w:highlight w:val="yellow"/>
        </w:rPr>
        <w:t>xxxx</w:t>
      </w:r>
      <w:proofErr w:type="spellEnd"/>
      <w:r w:rsidR="74629830" w:rsidRPr="00064236">
        <w:rPr>
          <w:rStyle w:val="Emphasis"/>
          <w:rFonts w:ascii="Arial" w:hAnsi="Arial" w:cs="Arial"/>
          <w:i w:val="0"/>
          <w:iCs w:val="0"/>
          <w:highlight w:val="yellow"/>
        </w:rPr>
        <w:t>&gt;</w:t>
      </w:r>
    </w:p>
    <w:p w14:paraId="474F7B7F"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Thank you,</w:t>
      </w:r>
    </w:p>
    <w:p w14:paraId="4F41A309"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 </w:t>
      </w:r>
    </w:p>
    <w:p w14:paraId="241864CA" w14:textId="1407F7E0" w:rsidR="00DF2BCE" w:rsidRPr="00064236" w:rsidRDefault="000B6A7F" w:rsidP="63C204EB">
      <w:pPr>
        <w:pStyle w:val="NormalWeb"/>
        <w:rPr>
          <w:rFonts w:ascii="Arial" w:hAnsi="Arial" w:cs="Arial"/>
          <w:i/>
          <w:iCs/>
        </w:rPr>
      </w:pPr>
      <w:r w:rsidRPr="00064236">
        <w:rPr>
          <w:rStyle w:val="Emphasis"/>
          <w:rFonts w:ascii="Arial" w:hAnsi="Arial" w:cs="Arial"/>
          <w:i w:val="0"/>
          <w:iCs w:val="0"/>
          <w:highlight w:val="yellow"/>
        </w:rPr>
        <w:t>&lt;</w:t>
      </w:r>
      <w:r w:rsidR="3EDE41B8" w:rsidRPr="00064236">
        <w:rPr>
          <w:rStyle w:val="Emphasis"/>
          <w:rFonts w:ascii="Arial" w:hAnsi="Arial" w:cs="Arial"/>
          <w:i w:val="0"/>
          <w:iCs w:val="0"/>
          <w:highlight w:val="yellow"/>
        </w:rPr>
        <w:t>Signature</w:t>
      </w:r>
      <w:r w:rsidRPr="00064236">
        <w:rPr>
          <w:rStyle w:val="Emphasis"/>
          <w:rFonts w:ascii="Arial" w:hAnsi="Arial" w:cs="Arial"/>
          <w:i w:val="0"/>
          <w:iCs w:val="0"/>
          <w:highlight w:val="yellow"/>
        </w:rPr>
        <w:t>&gt;</w:t>
      </w:r>
    </w:p>
    <w:p w14:paraId="56DF6F06" w14:textId="77777777" w:rsidR="00CC137A" w:rsidRDefault="003102BC"/>
    <w:sectPr w:rsidR="00CC137A">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2C0C3AE"/>
</w15:commentsEx>
</file>

<file path=word/commentsIds.xml><?xml version="1.0" encoding="utf-8"?>
<w16cid:commentsIds xmlns:mc="http://schemas.openxmlformats.org/markup-compatibility/2006" xmlns:w16cid="http://schemas.microsoft.com/office/word/2016/wordml/cid" mc:Ignorable="w16cid">
  <w16cid:commentId w16cid:paraId="02C0C3AE" w16cid:durableId="221F5B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4DF5"/>
    <w:multiLevelType w:val="hybridMultilevel"/>
    <w:tmpl w:val="FF48351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6B8229FB"/>
    <w:multiLevelType w:val="hybridMultilevel"/>
    <w:tmpl w:val="8E945744"/>
    <w:lvl w:ilvl="0" w:tplc="4A64542C">
      <w:start w:val="1"/>
      <w:numFmt w:val="bullet"/>
      <w:lvlText w:val=""/>
      <w:lvlJc w:val="left"/>
      <w:pPr>
        <w:ind w:left="720" w:hanging="360"/>
      </w:pPr>
      <w:rPr>
        <w:rFonts w:ascii="Symbol" w:hAnsi="Symbol" w:hint="default"/>
      </w:rPr>
    </w:lvl>
    <w:lvl w:ilvl="1" w:tplc="AEA20072">
      <w:start w:val="1"/>
      <w:numFmt w:val="bullet"/>
      <w:lvlText w:val="o"/>
      <w:lvlJc w:val="left"/>
      <w:pPr>
        <w:ind w:left="1440" w:hanging="360"/>
      </w:pPr>
      <w:rPr>
        <w:rFonts w:ascii="Courier New" w:hAnsi="Courier New" w:hint="default"/>
      </w:rPr>
    </w:lvl>
    <w:lvl w:ilvl="2" w:tplc="8372225A">
      <w:start w:val="1"/>
      <w:numFmt w:val="bullet"/>
      <w:lvlText w:val=""/>
      <w:lvlJc w:val="left"/>
      <w:pPr>
        <w:ind w:left="2160" w:hanging="360"/>
      </w:pPr>
      <w:rPr>
        <w:rFonts w:ascii="Wingdings" w:hAnsi="Wingdings" w:hint="default"/>
      </w:rPr>
    </w:lvl>
    <w:lvl w:ilvl="3" w:tplc="352C5DF4">
      <w:start w:val="1"/>
      <w:numFmt w:val="bullet"/>
      <w:lvlText w:val=""/>
      <w:lvlJc w:val="left"/>
      <w:pPr>
        <w:ind w:left="2880" w:hanging="360"/>
      </w:pPr>
      <w:rPr>
        <w:rFonts w:ascii="Symbol" w:hAnsi="Symbol" w:hint="default"/>
      </w:rPr>
    </w:lvl>
    <w:lvl w:ilvl="4" w:tplc="AE08F5FA">
      <w:start w:val="1"/>
      <w:numFmt w:val="bullet"/>
      <w:lvlText w:val="o"/>
      <w:lvlJc w:val="left"/>
      <w:pPr>
        <w:ind w:left="3600" w:hanging="360"/>
      </w:pPr>
      <w:rPr>
        <w:rFonts w:ascii="Courier New" w:hAnsi="Courier New" w:hint="default"/>
      </w:rPr>
    </w:lvl>
    <w:lvl w:ilvl="5" w:tplc="0BB6A91A">
      <w:start w:val="1"/>
      <w:numFmt w:val="bullet"/>
      <w:lvlText w:val=""/>
      <w:lvlJc w:val="left"/>
      <w:pPr>
        <w:ind w:left="4320" w:hanging="360"/>
      </w:pPr>
      <w:rPr>
        <w:rFonts w:ascii="Wingdings" w:hAnsi="Wingdings" w:hint="default"/>
      </w:rPr>
    </w:lvl>
    <w:lvl w:ilvl="6" w:tplc="CDCE0904">
      <w:start w:val="1"/>
      <w:numFmt w:val="bullet"/>
      <w:lvlText w:val=""/>
      <w:lvlJc w:val="left"/>
      <w:pPr>
        <w:ind w:left="5040" w:hanging="360"/>
      </w:pPr>
      <w:rPr>
        <w:rFonts w:ascii="Symbol" w:hAnsi="Symbol" w:hint="default"/>
      </w:rPr>
    </w:lvl>
    <w:lvl w:ilvl="7" w:tplc="42B202B6">
      <w:start w:val="1"/>
      <w:numFmt w:val="bullet"/>
      <w:lvlText w:val="o"/>
      <w:lvlJc w:val="left"/>
      <w:pPr>
        <w:ind w:left="5760" w:hanging="360"/>
      </w:pPr>
      <w:rPr>
        <w:rFonts w:ascii="Courier New" w:hAnsi="Courier New" w:hint="default"/>
      </w:rPr>
    </w:lvl>
    <w:lvl w:ilvl="8" w:tplc="7BB66F8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CE"/>
    <w:rsid w:val="00064236"/>
    <w:rsid w:val="000B6A7F"/>
    <w:rsid w:val="001A3CB5"/>
    <w:rsid w:val="002423DE"/>
    <w:rsid w:val="003102BC"/>
    <w:rsid w:val="003642C8"/>
    <w:rsid w:val="0038105B"/>
    <w:rsid w:val="004E390D"/>
    <w:rsid w:val="00863B25"/>
    <w:rsid w:val="00A10919"/>
    <w:rsid w:val="00C81914"/>
    <w:rsid w:val="00CD2150"/>
    <w:rsid w:val="00DF2BCE"/>
    <w:rsid w:val="0174F69F"/>
    <w:rsid w:val="026F45E0"/>
    <w:rsid w:val="02AF495C"/>
    <w:rsid w:val="030A462F"/>
    <w:rsid w:val="0A1000F3"/>
    <w:rsid w:val="0AC6FCF8"/>
    <w:rsid w:val="0D779AB6"/>
    <w:rsid w:val="0E3AEDDA"/>
    <w:rsid w:val="0EAE75E2"/>
    <w:rsid w:val="0F08EFC0"/>
    <w:rsid w:val="0F4914B4"/>
    <w:rsid w:val="1100D9F2"/>
    <w:rsid w:val="112932DA"/>
    <w:rsid w:val="12E9428C"/>
    <w:rsid w:val="1454F27E"/>
    <w:rsid w:val="1515B847"/>
    <w:rsid w:val="1604D911"/>
    <w:rsid w:val="16EBC349"/>
    <w:rsid w:val="17DFD1AA"/>
    <w:rsid w:val="1D082A75"/>
    <w:rsid w:val="1D14909F"/>
    <w:rsid w:val="1D965A7E"/>
    <w:rsid w:val="1F1D6C0E"/>
    <w:rsid w:val="1F2EF285"/>
    <w:rsid w:val="20FC0A10"/>
    <w:rsid w:val="21D29A82"/>
    <w:rsid w:val="241739EB"/>
    <w:rsid w:val="289056EE"/>
    <w:rsid w:val="2A5F997B"/>
    <w:rsid w:val="2BC16B15"/>
    <w:rsid w:val="2C1DBC7F"/>
    <w:rsid w:val="2C3DE6D9"/>
    <w:rsid w:val="2D4251AC"/>
    <w:rsid w:val="2EE7184C"/>
    <w:rsid w:val="2F64CD89"/>
    <w:rsid w:val="2F7E983A"/>
    <w:rsid w:val="32427AA7"/>
    <w:rsid w:val="3347412E"/>
    <w:rsid w:val="391FFC5E"/>
    <w:rsid w:val="39345C7F"/>
    <w:rsid w:val="3A9F7290"/>
    <w:rsid w:val="3B1E25CE"/>
    <w:rsid w:val="3EAEF4D9"/>
    <w:rsid w:val="3EDE41B8"/>
    <w:rsid w:val="3F2EEC23"/>
    <w:rsid w:val="4018DB60"/>
    <w:rsid w:val="42FACFAD"/>
    <w:rsid w:val="4304BCC2"/>
    <w:rsid w:val="43595B03"/>
    <w:rsid w:val="498CF822"/>
    <w:rsid w:val="4B05CD14"/>
    <w:rsid w:val="4B80F5B4"/>
    <w:rsid w:val="4B921C94"/>
    <w:rsid w:val="4C33476E"/>
    <w:rsid w:val="4F692185"/>
    <w:rsid w:val="51A72533"/>
    <w:rsid w:val="52A7E584"/>
    <w:rsid w:val="52E5F4F8"/>
    <w:rsid w:val="53006A79"/>
    <w:rsid w:val="53751A46"/>
    <w:rsid w:val="53914C75"/>
    <w:rsid w:val="557D701C"/>
    <w:rsid w:val="57234474"/>
    <w:rsid w:val="58E47FDF"/>
    <w:rsid w:val="5A67E17F"/>
    <w:rsid w:val="5BD398B7"/>
    <w:rsid w:val="5D1AF58A"/>
    <w:rsid w:val="608E110F"/>
    <w:rsid w:val="60A8959D"/>
    <w:rsid w:val="6249834F"/>
    <w:rsid w:val="624FC9AF"/>
    <w:rsid w:val="6305AA04"/>
    <w:rsid w:val="63C204EB"/>
    <w:rsid w:val="64520297"/>
    <w:rsid w:val="65295B8D"/>
    <w:rsid w:val="66312322"/>
    <w:rsid w:val="667A5731"/>
    <w:rsid w:val="66E85874"/>
    <w:rsid w:val="675B244E"/>
    <w:rsid w:val="68E3E45F"/>
    <w:rsid w:val="69F9E310"/>
    <w:rsid w:val="6EBFBE34"/>
    <w:rsid w:val="6FD85946"/>
    <w:rsid w:val="7077A64E"/>
    <w:rsid w:val="71A2CA66"/>
    <w:rsid w:val="71B7608C"/>
    <w:rsid w:val="74629830"/>
    <w:rsid w:val="749864F9"/>
    <w:rsid w:val="77105C4C"/>
    <w:rsid w:val="77BFBFC8"/>
    <w:rsid w:val="78F054F3"/>
    <w:rsid w:val="79033070"/>
    <w:rsid w:val="7923F4A8"/>
    <w:rsid w:val="79DCA781"/>
    <w:rsid w:val="7A49828A"/>
    <w:rsid w:val="7BEE7864"/>
    <w:rsid w:val="7DD249F5"/>
    <w:rsid w:val="7F14F08C"/>
    <w:rsid w:val="7FC9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49599">
      <w:bodyDiv w:val="1"/>
      <w:marLeft w:val="0"/>
      <w:marRight w:val="0"/>
      <w:marTop w:val="0"/>
      <w:marBottom w:val="0"/>
      <w:divBdr>
        <w:top w:val="none" w:sz="0" w:space="0" w:color="auto"/>
        <w:left w:val="none" w:sz="0" w:space="0" w:color="auto"/>
        <w:bottom w:val="none" w:sz="0" w:space="0" w:color="auto"/>
        <w:right w:val="none" w:sz="0" w:space="0" w:color="auto"/>
      </w:divBdr>
      <w:divsChild>
        <w:div w:id="82720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acts.com/system-requiremen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reacts.com/tutorials/" TargetMode="External"/><Relationship Id="rId4" Type="http://schemas.openxmlformats.org/officeDocument/2006/relationships/numbering" Target="numbering.xml"/><Relationship Id="rId9" Type="http://schemas.openxmlformats.org/officeDocument/2006/relationships/hyperlink" Target="https://reacts.com/onboarding-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10" ma:contentTypeDescription="Create a new document." ma:contentTypeScope="" ma:versionID="6e660649902334e6eca26d5478b24dcc">
  <xsd:schema xmlns:xsd="http://www.w3.org/2001/XMLSchema" xmlns:xs="http://www.w3.org/2001/XMLSchema" xmlns:p="http://schemas.microsoft.com/office/2006/metadata/properties" xmlns:ns2="285dda2f-b646-4647-a895-baf9bd3146ec" xmlns:ns3="dedd2d9c-6f96-4b4c-88e7-d138406e0413" targetNamespace="http://schemas.microsoft.com/office/2006/metadata/properties" ma:root="true" ma:fieldsID="1a6957b8871028096f444a48235b04b1" ns2:_="" ns3:_="">
    <xsd:import namespace="285dda2f-b646-4647-a895-baf9bd3146ec"/>
    <xsd:import namespace="dedd2d9c-6f96-4b4c-88e7-d138406e0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2d9c-6f96-4b4c-88e7-d138406e0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BCE48-71FC-4673-9390-B2376F147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C15CD-B39F-4205-9797-BC6FA2FA0C78}">
  <ds:schemaRefs>
    <ds:schemaRef ds:uri="http://schemas.microsoft.com/sharepoint/v3/contenttype/forms"/>
  </ds:schemaRefs>
</ds:datastoreItem>
</file>

<file path=customXml/itemProps3.xml><?xml version="1.0" encoding="utf-8"?>
<ds:datastoreItem xmlns:ds="http://schemas.openxmlformats.org/officeDocument/2006/customXml" ds:itemID="{36932646-B39C-45CD-ADCC-16D8F080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da2f-b646-4647-a895-baf9bd3146ec"/>
    <ds:schemaRef ds:uri="dedd2d9c-6f96-4b4c-88e7-d138406e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DuQuesnay, Kate</dc:creator>
  <cp:lastModifiedBy>"ncooper"</cp:lastModifiedBy>
  <cp:revision>2</cp:revision>
  <dcterms:created xsi:type="dcterms:W3CDTF">2020-04-22T19:42:00Z</dcterms:created>
  <dcterms:modified xsi:type="dcterms:W3CDTF">2020-04-22T19:42:00Z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